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E57" w:rsidRPr="006367C5" w:rsidRDefault="003464CB" w:rsidP="00817143">
      <w:pPr>
        <w:spacing w:before="60" w:after="60" w:line="240" w:lineRule="auto"/>
        <w:jc w:val="center"/>
        <w:rPr>
          <w:rFonts w:ascii="Times New Roman" w:hAnsi="Times New Roman" w:cs="Times New Roman"/>
          <w:b/>
          <w:bCs/>
          <w:sz w:val="28"/>
          <w:szCs w:val="28"/>
          <w:lang w:val="fr-FR"/>
        </w:rPr>
      </w:pPr>
      <w:r w:rsidRPr="006367C5">
        <w:rPr>
          <w:rFonts w:ascii="Times New Roman" w:hAnsi="Times New Roman" w:cs="Times New Roman"/>
          <w:b/>
          <w:bCs/>
          <w:sz w:val="28"/>
          <w:szCs w:val="28"/>
          <w:lang w:val="fr-FR"/>
        </w:rPr>
        <w:t xml:space="preserve">DANH MỤC </w:t>
      </w:r>
      <w:r w:rsidR="0098428C" w:rsidRPr="006367C5">
        <w:rPr>
          <w:rFonts w:ascii="Times New Roman" w:hAnsi="Times New Roman" w:cs="Times New Roman"/>
          <w:b/>
          <w:bCs/>
          <w:sz w:val="28"/>
          <w:szCs w:val="28"/>
          <w:lang w:val="fr-FR"/>
        </w:rPr>
        <w:t>T</w:t>
      </w:r>
      <w:r w:rsidR="002F61A3" w:rsidRPr="006367C5">
        <w:rPr>
          <w:rFonts w:ascii="Times New Roman" w:hAnsi="Times New Roman" w:cs="Times New Roman"/>
          <w:b/>
          <w:bCs/>
          <w:sz w:val="28"/>
          <w:szCs w:val="28"/>
          <w:lang w:val="fr-FR"/>
        </w:rPr>
        <w:t>HỦ TỤC HÀNH CHÍNH</w:t>
      </w:r>
      <w:r w:rsidR="0098428C" w:rsidRPr="006367C5">
        <w:rPr>
          <w:rFonts w:ascii="Times New Roman" w:hAnsi="Times New Roman" w:cs="Times New Roman"/>
          <w:b/>
          <w:bCs/>
          <w:sz w:val="28"/>
          <w:szCs w:val="28"/>
          <w:lang w:val="fr-FR"/>
        </w:rPr>
        <w:t xml:space="preserve"> CẤP XÃ, PHƯỜNG</w:t>
      </w:r>
      <w:r w:rsidR="00266C1F" w:rsidRPr="006367C5">
        <w:rPr>
          <w:rFonts w:ascii="Times New Roman" w:hAnsi="Times New Roman" w:cs="Times New Roman"/>
          <w:b/>
          <w:bCs/>
          <w:sz w:val="28"/>
          <w:szCs w:val="28"/>
          <w:lang w:val="fr-FR"/>
        </w:rPr>
        <w:t>, THỊ TRẤN</w:t>
      </w:r>
      <w:r w:rsidR="00ED6E57" w:rsidRPr="006367C5">
        <w:rPr>
          <w:rFonts w:ascii="Times New Roman" w:hAnsi="Times New Roman" w:cs="Times New Roman"/>
          <w:b/>
          <w:bCs/>
          <w:sz w:val="28"/>
          <w:szCs w:val="28"/>
          <w:lang w:val="fr-FR"/>
        </w:rPr>
        <w:t>THEO CÁC QUYẾT ĐỊNH CỦA UBND THÀNH PHỐ HÀ NỘI</w:t>
      </w:r>
    </w:p>
    <w:p w:rsidR="00C37B97" w:rsidRPr="006367C5" w:rsidRDefault="00C37B97" w:rsidP="002703C0">
      <w:pPr>
        <w:spacing w:before="60" w:after="60" w:line="240" w:lineRule="auto"/>
        <w:rPr>
          <w:rFonts w:ascii="Times New Roman" w:hAnsi="Times New Roman" w:cs="Times New Roman"/>
          <w:b/>
          <w:bCs/>
          <w:sz w:val="24"/>
          <w:szCs w:val="24"/>
          <w:lang w:val="fr-FR"/>
        </w:rPr>
      </w:pPr>
    </w:p>
    <w:p w:rsidR="002703C0" w:rsidRPr="006367C5" w:rsidRDefault="002703C0" w:rsidP="002703C0">
      <w:pPr>
        <w:spacing w:before="60" w:after="60" w:line="240" w:lineRule="auto"/>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A- LĨNH VỰC NIÊM YẾT VÀ THỰC HIỆN GIẢI QUYẾT TẠI BỘ PHẬN TIẾP NHẬN VÀ HẸN TRẢ KẾT QUẢ</w:t>
      </w:r>
    </w:p>
    <w:tbl>
      <w:tblPr>
        <w:tblStyle w:val="TableGrid"/>
        <w:tblW w:w="5000" w:type="pct"/>
        <w:tblLook w:val="04A0"/>
      </w:tblPr>
      <w:tblGrid>
        <w:gridCol w:w="537"/>
        <w:gridCol w:w="4150"/>
        <w:gridCol w:w="1416"/>
        <w:gridCol w:w="1616"/>
        <w:gridCol w:w="1568"/>
      </w:tblGrid>
      <w:tr w:rsidR="00D30E06" w:rsidRPr="006367C5" w:rsidTr="002E6FB3">
        <w:trPr>
          <w:tblHeader/>
        </w:trPr>
        <w:tc>
          <w:tcPr>
            <w:tcW w:w="289" w:type="pct"/>
            <w:vAlign w:val="center"/>
          </w:tcPr>
          <w:p w:rsidR="00D30E06" w:rsidRPr="006367C5" w:rsidRDefault="00D30E06" w:rsidP="00CF00A0">
            <w:pPr>
              <w:spacing w:before="60" w:after="60" w:line="300" w:lineRule="exact"/>
              <w:jc w:val="center"/>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TT</w:t>
            </w:r>
          </w:p>
        </w:tc>
        <w:tc>
          <w:tcPr>
            <w:tcW w:w="2241" w:type="pct"/>
            <w:vAlign w:val="center"/>
          </w:tcPr>
          <w:p w:rsidR="00D30E06" w:rsidRPr="006367C5" w:rsidRDefault="00D30E06" w:rsidP="00CF00A0">
            <w:pPr>
              <w:spacing w:before="60" w:after="60" w:line="300" w:lineRule="exact"/>
              <w:jc w:val="center"/>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TÊN THỦ TỤC HÀNH CHÍNH</w:t>
            </w:r>
          </w:p>
        </w:tc>
        <w:tc>
          <w:tcPr>
            <w:tcW w:w="769" w:type="pct"/>
            <w:vAlign w:val="center"/>
          </w:tcPr>
          <w:p w:rsidR="00D30E06" w:rsidRPr="006367C5" w:rsidRDefault="00C37B97" w:rsidP="00CF00A0">
            <w:pPr>
              <w:spacing w:before="60" w:after="60" w:line="300" w:lineRule="exact"/>
              <w:jc w:val="center"/>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MÃ QUY TRÌNH</w:t>
            </w:r>
          </w:p>
        </w:tc>
        <w:tc>
          <w:tcPr>
            <w:tcW w:w="851" w:type="pct"/>
            <w:vAlign w:val="center"/>
          </w:tcPr>
          <w:p w:rsidR="00D30E06" w:rsidRPr="006367C5" w:rsidRDefault="00D30E06" w:rsidP="00AB13A9">
            <w:pPr>
              <w:spacing w:before="60" w:after="60" w:line="300" w:lineRule="exact"/>
              <w:jc w:val="center"/>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QĐ CÔNG BỐ TTHC</w:t>
            </w:r>
          </w:p>
        </w:tc>
        <w:tc>
          <w:tcPr>
            <w:tcW w:w="850" w:type="pct"/>
          </w:tcPr>
          <w:p w:rsidR="00D30E06" w:rsidRPr="006367C5" w:rsidRDefault="00D30E06" w:rsidP="00AB13A9">
            <w:pPr>
              <w:spacing w:before="60" w:after="60"/>
              <w:jc w:val="center"/>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QĐ PHÊ DUYỆT QT NỘI BỘ</w:t>
            </w:r>
          </w:p>
        </w:tc>
      </w:tr>
      <w:tr w:rsidR="002326D5" w:rsidRPr="006367C5" w:rsidTr="002326D5">
        <w:tc>
          <w:tcPr>
            <w:tcW w:w="5000" w:type="pct"/>
            <w:gridSpan w:val="5"/>
            <w:vAlign w:val="center"/>
          </w:tcPr>
          <w:p w:rsidR="002326D5" w:rsidRPr="006367C5" w:rsidRDefault="002326D5" w:rsidP="00CF00A0">
            <w:pPr>
              <w:spacing w:before="60" w:after="60"/>
              <w:jc w:val="center"/>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LĨNH VỰC DÂN SỐ (01 TTHC)</w:t>
            </w:r>
          </w:p>
        </w:tc>
      </w:tr>
      <w:tr w:rsidR="00D30E06" w:rsidRPr="006367C5" w:rsidTr="00D30E06">
        <w:tc>
          <w:tcPr>
            <w:tcW w:w="289" w:type="pct"/>
            <w:vAlign w:val="center"/>
          </w:tcPr>
          <w:p w:rsidR="00D30E06" w:rsidRPr="006367C5" w:rsidRDefault="00D30E06" w:rsidP="00CF00A0">
            <w:pPr>
              <w:pStyle w:val="ListParagraph"/>
              <w:numPr>
                <w:ilvl w:val="0"/>
                <w:numId w:val="7"/>
              </w:numPr>
              <w:spacing w:before="60" w:after="60"/>
              <w:jc w:val="center"/>
              <w:rPr>
                <w:rFonts w:ascii="Times New Roman" w:hAnsi="Times New Roman" w:cs="Times New Roman"/>
                <w:sz w:val="24"/>
                <w:szCs w:val="24"/>
              </w:rPr>
            </w:pPr>
          </w:p>
        </w:tc>
        <w:tc>
          <w:tcPr>
            <w:tcW w:w="2241" w:type="pct"/>
            <w:shd w:val="clear" w:color="auto" w:fill="auto"/>
            <w:vAlign w:val="center"/>
          </w:tcPr>
          <w:p w:rsidR="00D30E06" w:rsidRPr="006367C5" w:rsidRDefault="00D30E06" w:rsidP="00CF00A0">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Xét hưởng chính sách hỗ trợ cho đối tượng sinh con đúng chính sách dân số.</w:t>
            </w:r>
          </w:p>
        </w:tc>
        <w:tc>
          <w:tcPr>
            <w:tcW w:w="769" w:type="pct"/>
            <w:shd w:val="clear" w:color="auto" w:fill="auto"/>
            <w:vAlign w:val="center"/>
          </w:tcPr>
          <w:p w:rsidR="00D30E06" w:rsidRPr="006367C5" w:rsidRDefault="00A9456D" w:rsidP="00CF00A0">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QT-DS-01</w:t>
            </w:r>
          </w:p>
        </w:tc>
        <w:tc>
          <w:tcPr>
            <w:tcW w:w="851" w:type="pct"/>
            <w:shd w:val="clear" w:color="auto" w:fill="auto"/>
            <w:vAlign w:val="center"/>
          </w:tcPr>
          <w:p w:rsidR="00D30E06" w:rsidRPr="006367C5" w:rsidRDefault="00D30E06" w:rsidP="00CF00A0">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lang w:val="en-US"/>
              </w:rPr>
              <w:t>Quyết định 3097/QĐ-UBND ngày 10/06/2019 của UBND TP Hà Nội</w:t>
            </w:r>
          </w:p>
        </w:tc>
        <w:tc>
          <w:tcPr>
            <w:tcW w:w="850" w:type="pct"/>
          </w:tcPr>
          <w:p w:rsidR="00D30E06" w:rsidRPr="006367C5" w:rsidRDefault="00D30E06" w:rsidP="00CF00A0">
            <w:pPr>
              <w:spacing w:before="60" w:after="60"/>
              <w:jc w:val="center"/>
              <w:rPr>
                <w:rFonts w:ascii="Times New Roman" w:hAnsi="Times New Roman" w:cs="Times New Roman"/>
                <w:sz w:val="24"/>
                <w:szCs w:val="24"/>
                <w:lang w:val="en-US"/>
              </w:rPr>
            </w:pPr>
          </w:p>
        </w:tc>
      </w:tr>
      <w:tr w:rsidR="002326D5" w:rsidRPr="006367C5" w:rsidTr="002326D5">
        <w:tc>
          <w:tcPr>
            <w:tcW w:w="5000" w:type="pct"/>
            <w:gridSpan w:val="5"/>
            <w:shd w:val="clear" w:color="auto" w:fill="auto"/>
            <w:vAlign w:val="center"/>
          </w:tcPr>
          <w:p w:rsidR="002326D5" w:rsidRPr="006367C5" w:rsidRDefault="002326D5" w:rsidP="00CF00A0">
            <w:pPr>
              <w:spacing w:before="60" w:after="60"/>
              <w:jc w:val="center"/>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LĨNH VỰC ĐỊA CHÍNH (11 TTHC)</w:t>
            </w:r>
          </w:p>
        </w:tc>
      </w:tr>
      <w:tr w:rsidR="00D30E06" w:rsidRPr="006367C5" w:rsidTr="00D30E06">
        <w:tc>
          <w:tcPr>
            <w:tcW w:w="289" w:type="pct"/>
            <w:vAlign w:val="center"/>
          </w:tcPr>
          <w:p w:rsidR="00D30E06" w:rsidRPr="006367C5" w:rsidRDefault="00D30E06" w:rsidP="00475F8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D30E06" w:rsidRPr="006367C5" w:rsidRDefault="00D30E06" w:rsidP="00475F8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lang w:val="fr-FR"/>
              </w:rPr>
              <w:t>Thủ tục: Đăng ký quyền sử dụng đất lần đầu.</w:t>
            </w:r>
          </w:p>
        </w:tc>
        <w:tc>
          <w:tcPr>
            <w:tcW w:w="769" w:type="pct"/>
            <w:shd w:val="clear" w:color="auto" w:fill="auto"/>
            <w:vAlign w:val="center"/>
          </w:tcPr>
          <w:p w:rsidR="00D30E06" w:rsidRPr="006367C5" w:rsidRDefault="00A9456D" w:rsidP="00475F8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w:t>
            </w:r>
          </w:p>
        </w:tc>
        <w:tc>
          <w:tcPr>
            <w:tcW w:w="851" w:type="pct"/>
            <w:vMerge w:val="restart"/>
            <w:vAlign w:val="center"/>
          </w:tcPr>
          <w:p w:rsidR="00D30E06" w:rsidRPr="006367C5" w:rsidRDefault="00D30E06" w:rsidP="00475F81">
            <w:pPr>
              <w:spacing w:before="60" w:after="60"/>
              <w:jc w:val="center"/>
              <w:rPr>
                <w:rFonts w:ascii="Times New Roman" w:hAnsi="Times New Roman" w:cs="Times New Roman"/>
                <w:iCs/>
                <w:sz w:val="24"/>
                <w:szCs w:val="24"/>
                <w:lang w:val="en-US"/>
              </w:rPr>
            </w:pPr>
            <w:r w:rsidRPr="006367C5">
              <w:rPr>
                <w:rFonts w:ascii="Times New Roman" w:hAnsi="Times New Roman" w:cs="Times New Roman"/>
                <w:iCs/>
                <w:sz w:val="24"/>
                <w:szCs w:val="24"/>
                <w:lang w:val="en-US"/>
              </w:rPr>
              <w:t>Quyết định 3632/QĐ-UBND ngày 18/08/2020 của UBND TP Hà Nội</w:t>
            </w:r>
          </w:p>
          <w:p w:rsidR="00D30E06" w:rsidRPr="006367C5" w:rsidRDefault="00D30E06" w:rsidP="00475F81">
            <w:pPr>
              <w:spacing w:before="60" w:after="60"/>
              <w:jc w:val="center"/>
              <w:rPr>
                <w:rFonts w:ascii="Times New Roman" w:hAnsi="Times New Roman" w:cs="Times New Roman"/>
                <w:sz w:val="24"/>
                <w:szCs w:val="24"/>
              </w:rPr>
            </w:pPr>
            <w:r w:rsidRPr="006367C5">
              <w:rPr>
                <w:rFonts w:ascii="Times New Roman" w:hAnsi="Times New Roman" w:cs="Times New Roman"/>
                <w:iCs/>
                <w:sz w:val="24"/>
                <w:szCs w:val="24"/>
                <w:lang w:val="en-US"/>
              </w:rPr>
              <w:t>(Đính chính theo Thông báo 313/TB-VP ngày 21/08/2020 của UBND TP Hà Nội)</w:t>
            </w:r>
          </w:p>
        </w:tc>
        <w:tc>
          <w:tcPr>
            <w:tcW w:w="850" w:type="pct"/>
          </w:tcPr>
          <w:p w:rsidR="00D30E06" w:rsidRPr="006367C5" w:rsidRDefault="00D30E06" w:rsidP="00475F81">
            <w:pPr>
              <w:spacing w:before="60" w:after="60"/>
              <w:jc w:val="center"/>
              <w:rPr>
                <w:rFonts w:ascii="Times New Roman" w:hAnsi="Times New Roman" w:cs="Times New Roman"/>
                <w:iCs/>
                <w:sz w:val="24"/>
                <w:szCs w:val="24"/>
                <w:lang w:val="en-US"/>
              </w:rPr>
            </w:pPr>
          </w:p>
        </w:tc>
      </w:tr>
      <w:tr w:rsidR="00D30E06" w:rsidRPr="006367C5" w:rsidTr="00D30E06">
        <w:tc>
          <w:tcPr>
            <w:tcW w:w="289" w:type="pct"/>
            <w:vAlign w:val="center"/>
          </w:tcPr>
          <w:p w:rsidR="00D30E06" w:rsidRPr="006367C5" w:rsidRDefault="00D30E06" w:rsidP="00475F8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D30E06" w:rsidRPr="006367C5" w:rsidRDefault="00D30E06" w:rsidP="00475F8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lang w:val="fr-FR"/>
              </w:rPr>
              <w:t>Thủ tục: 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tc>
        <w:tc>
          <w:tcPr>
            <w:tcW w:w="769" w:type="pct"/>
            <w:shd w:val="clear" w:color="auto" w:fill="auto"/>
            <w:vAlign w:val="center"/>
          </w:tcPr>
          <w:p w:rsidR="00D30E06" w:rsidRPr="006367C5" w:rsidRDefault="00A9456D" w:rsidP="00475F8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w:t>
            </w:r>
          </w:p>
        </w:tc>
        <w:tc>
          <w:tcPr>
            <w:tcW w:w="851" w:type="pct"/>
            <w:vMerge/>
            <w:vAlign w:val="center"/>
          </w:tcPr>
          <w:p w:rsidR="00D30E06" w:rsidRPr="006367C5" w:rsidRDefault="00D30E06" w:rsidP="00475F81">
            <w:pPr>
              <w:spacing w:before="60" w:after="60"/>
              <w:jc w:val="center"/>
              <w:rPr>
                <w:rFonts w:ascii="Times New Roman" w:hAnsi="Times New Roman" w:cs="Times New Roman"/>
                <w:sz w:val="24"/>
                <w:szCs w:val="24"/>
              </w:rPr>
            </w:pPr>
          </w:p>
        </w:tc>
        <w:tc>
          <w:tcPr>
            <w:tcW w:w="850" w:type="pct"/>
          </w:tcPr>
          <w:p w:rsidR="00D30E06" w:rsidRPr="006367C5" w:rsidRDefault="00D30E06" w:rsidP="00475F81">
            <w:pPr>
              <w:spacing w:before="60" w:after="60"/>
              <w:jc w:val="center"/>
              <w:rPr>
                <w:rFonts w:ascii="Times New Roman" w:hAnsi="Times New Roman" w:cs="Times New Roman"/>
                <w:sz w:val="24"/>
                <w:szCs w:val="24"/>
              </w:rPr>
            </w:pPr>
          </w:p>
        </w:tc>
      </w:tr>
      <w:tr w:rsidR="00D30E06" w:rsidRPr="006367C5" w:rsidTr="00D30E06">
        <w:tc>
          <w:tcPr>
            <w:tcW w:w="289" w:type="pct"/>
            <w:vAlign w:val="center"/>
          </w:tcPr>
          <w:p w:rsidR="00D30E06" w:rsidRPr="006367C5" w:rsidRDefault="00D30E06" w:rsidP="00475F8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D30E06" w:rsidRPr="006367C5" w:rsidRDefault="00D30E06" w:rsidP="00475F8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lang w:val="fr-FR"/>
              </w:rPr>
              <w:t>Thủ tục: Đăng ký xác lập quyền sử dụng hạn chế thửa đất liền kề sau khi được cấp Giấy chứng nhận lần đầu và đăng ký thay đổi, chấm dứt quyền sử dụng hạn chế thửa đất liền kề.</w:t>
            </w:r>
          </w:p>
        </w:tc>
        <w:tc>
          <w:tcPr>
            <w:tcW w:w="769" w:type="pct"/>
            <w:shd w:val="clear" w:color="auto" w:fill="auto"/>
            <w:vAlign w:val="center"/>
          </w:tcPr>
          <w:p w:rsidR="00D30E06" w:rsidRPr="006367C5" w:rsidRDefault="00A9456D" w:rsidP="00475F8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w:t>
            </w:r>
          </w:p>
        </w:tc>
        <w:tc>
          <w:tcPr>
            <w:tcW w:w="851" w:type="pct"/>
            <w:vMerge/>
            <w:vAlign w:val="center"/>
          </w:tcPr>
          <w:p w:rsidR="00D30E06" w:rsidRPr="006367C5" w:rsidRDefault="00D30E06" w:rsidP="00475F81">
            <w:pPr>
              <w:spacing w:before="60" w:after="60"/>
              <w:jc w:val="center"/>
              <w:rPr>
                <w:rFonts w:ascii="Times New Roman" w:hAnsi="Times New Roman" w:cs="Times New Roman"/>
                <w:sz w:val="24"/>
                <w:szCs w:val="24"/>
              </w:rPr>
            </w:pPr>
          </w:p>
        </w:tc>
        <w:tc>
          <w:tcPr>
            <w:tcW w:w="850" w:type="pct"/>
          </w:tcPr>
          <w:p w:rsidR="00D30E06" w:rsidRPr="006367C5" w:rsidRDefault="00D30E06" w:rsidP="00475F81">
            <w:pPr>
              <w:spacing w:before="60" w:after="60"/>
              <w:jc w:val="center"/>
              <w:rPr>
                <w:rFonts w:ascii="Times New Roman" w:hAnsi="Times New Roman" w:cs="Times New Roman"/>
                <w:sz w:val="24"/>
                <w:szCs w:val="24"/>
              </w:rPr>
            </w:pPr>
          </w:p>
        </w:tc>
      </w:tr>
      <w:tr w:rsidR="00D30E06" w:rsidRPr="006367C5" w:rsidTr="00D30E06">
        <w:tc>
          <w:tcPr>
            <w:tcW w:w="289" w:type="pct"/>
            <w:vAlign w:val="center"/>
          </w:tcPr>
          <w:p w:rsidR="00D30E06" w:rsidRPr="006367C5" w:rsidRDefault="00D30E06" w:rsidP="00475F8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D30E06" w:rsidRPr="006367C5" w:rsidRDefault="00D30E06" w:rsidP="00475F8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lang w:val="fr-FR"/>
              </w:rPr>
              <w:t>Thủ tục: Gia hạn sử dụng đất ngoài khu công nghệ cao, khu kinh tế.</w:t>
            </w:r>
          </w:p>
        </w:tc>
        <w:tc>
          <w:tcPr>
            <w:tcW w:w="769" w:type="pct"/>
            <w:shd w:val="clear" w:color="auto" w:fill="auto"/>
            <w:vAlign w:val="center"/>
          </w:tcPr>
          <w:p w:rsidR="00D30E06" w:rsidRPr="006367C5" w:rsidRDefault="00A9456D" w:rsidP="00475F8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w:t>
            </w:r>
          </w:p>
        </w:tc>
        <w:tc>
          <w:tcPr>
            <w:tcW w:w="851" w:type="pct"/>
            <w:vMerge/>
            <w:vAlign w:val="center"/>
          </w:tcPr>
          <w:p w:rsidR="00D30E06" w:rsidRPr="006367C5" w:rsidRDefault="00D30E06" w:rsidP="00475F81">
            <w:pPr>
              <w:spacing w:before="60" w:after="60"/>
              <w:jc w:val="center"/>
              <w:rPr>
                <w:rFonts w:ascii="Times New Roman" w:hAnsi="Times New Roman" w:cs="Times New Roman"/>
                <w:sz w:val="24"/>
                <w:szCs w:val="24"/>
              </w:rPr>
            </w:pPr>
          </w:p>
        </w:tc>
        <w:tc>
          <w:tcPr>
            <w:tcW w:w="850" w:type="pct"/>
          </w:tcPr>
          <w:p w:rsidR="00D30E06" w:rsidRPr="006367C5" w:rsidRDefault="00D30E06" w:rsidP="00475F81">
            <w:pPr>
              <w:spacing w:before="60" w:after="60"/>
              <w:jc w:val="center"/>
              <w:rPr>
                <w:rFonts w:ascii="Times New Roman" w:hAnsi="Times New Roman" w:cs="Times New Roman"/>
                <w:sz w:val="24"/>
                <w:szCs w:val="24"/>
              </w:rPr>
            </w:pPr>
          </w:p>
        </w:tc>
      </w:tr>
      <w:tr w:rsidR="00D30E06" w:rsidRPr="006367C5" w:rsidTr="00D30E06">
        <w:tc>
          <w:tcPr>
            <w:tcW w:w="289" w:type="pct"/>
            <w:vAlign w:val="center"/>
          </w:tcPr>
          <w:p w:rsidR="00D30E06" w:rsidRPr="006367C5" w:rsidRDefault="00D30E06" w:rsidP="00475F8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D30E06" w:rsidRPr="006367C5" w:rsidRDefault="00D30E06" w:rsidP="00475F8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lang w:val="fr-FR"/>
              </w:rPr>
              <w:t>Thủ tục: Xác nhận tiếp tục sử dụng đất nông nghiệp của hộ gia đình, cá nhân khi hết hạn sử dụng đất đối với trường hợp có nhu cầu.</w:t>
            </w:r>
          </w:p>
        </w:tc>
        <w:tc>
          <w:tcPr>
            <w:tcW w:w="769" w:type="pct"/>
            <w:shd w:val="clear" w:color="auto" w:fill="auto"/>
            <w:vAlign w:val="center"/>
          </w:tcPr>
          <w:p w:rsidR="00D30E06" w:rsidRPr="006367C5" w:rsidRDefault="00A9456D" w:rsidP="00475F8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w:t>
            </w:r>
          </w:p>
        </w:tc>
        <w:tc>
          <w:tcPr>
            <w:tcW w:w="851" w:type="pct"/>
            <w:vMerge/>
            <w:vAlign w:val="center"/>
          </w:tcPr>
          <w:p w:rsidR="00D30E06" w:rsidRPr="006367C5" w:rsidRDefault="00D30E06" w:rsidP="00475F81">
            <w:pPr>
              <w:spacing w:before="60" w:after="60"/>
              <w:jc w:val="center"/>
              <w:rPr>
                <w:rFonts w:ascii="Times New Roman" w:hAnsi="Times New Roman" w:cs="Times New Roman"/>
                <w:sz w:val="24"/>
                <w:szCs w:val="24"/>
              </w:rPr>
            </w:pPr>
          </w:p>
        </w:tc>
        <w:tc>
          <w:tcPr>
            <w:tcW w:w="850" w:type="pct"/>
          </w:tcPr>
          <w:p w:rsidR="00D30E06" w:rsidRPr="006367C5" w:rsidRDefault="00D30E06" w:rsidP="00475F81">
            <w:pPr>
              <w:spacing w:before="60" w:after="60"/>
              <w:jc w:val="center"/>
              <w:rPr>
                <w:rFonts w:ascii="Times New Roman" w:hAnsi="Times New Roman" w:cs="Times New Roman"/>
                <w:sz w:val="24"/>
                <w:szCs w:val="24"/>
              </w:rPr>
            </w:pPr>
          </w:p>
        </w:tc>
      </w:tr>
      <w:tr w:rsidR="00D30E06" w:rsidRPr="006367C5" w:rsidTr="00D30E06">
        <w:tc>
          <w:tcPr>
            <w:tcW w:w="289" w:type="pct"/>
            <w:vAlign w:val="center"/>
          </w:tcPr>
          <w:p w:rsidR="00D30E06" w:rsidRPr="006367C5" w:rsidRDefault="00D30E06" w:rsidP="00475F8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D30E06" w:rsidRPr="006367C5" w:rsidRDefault="00D30E06" w:rsidP="00475F8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lang w:val="fr-FR"/>
              </w:rPr>
              <w:t>Thủ tục: Đăng ký, cấp Giấy chứng nhận quyền sử dụng đất, quyền sở hữu nhà ở và tài sản khác gắn liền với đất làn đầu đối với tài sản gắn liền với đất mà chủ sở hữu không đồng thời là người sử dụng đất.</w:t>
            </w:r>
          </w:p>
        </w:tc>
        <w:tc>
          <w:tcPr>
            <w:tcW w:w="769" w:type="pct"/>
            <w:shd w:val="clear" w:color="auto" w:fill="auto"/>
            <w:vAlign w:val="center"/>
          </w:tcPr>
          <w:p w:rsidR="00D30E06" w:rsidRPr="006367C5" w:rsidRDefault="00A9456D" w:rsidP="00475F8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w:t>
            </w:r>
          </w:p>
        </w:tc>
        <w:tc>
          <w:tcPr>
            <w:tcW w:w="851" w:type="pct"/>
            <w:vMerge/>
            <w:vAlign w:val="center"/>
          </w:tcPr>
          <w:p w:rsidR="00D30E06" w:rsidRPr="006367C5" w:rsidRDefault="00D30E06" w:rsidP="00475F81">
            <w:pPr>
              <w:spacing w:before="60" w:after="60"/>
              <w:jc w:val="center"/>
              <w:rPr>
                <w:rFonts w:ascii="Times New Roman" w:hAnsi="Times New Roman" w:cs="Times New Roman"/>
                <w:sz w:val="24"/>
                <w:szCs w:val="24"/>
              </w:rPr>
            </w:pPr>
          </w:p>
        </w:tc>
        <w:tc>
          <w:tcPr>
            <w:tcW w:w="850" w:type="pct"/>
          </w:tcPr>
          <w:p w:rsidR="00D30E06" w:rsidRPr="006367C5" w:rsidRDefault="00D30E06" w:rsidP="00475F81">
            <w:pPr>
              <w:spacing w:before="60" w:after="60"/>
              <w:jc w:val="center"/>
              <w:rPr>
                <w:rFonts w:ascii="Times New Roman" w:hAnsi="Times New Roman" w:cs="Times New Roman"/>
                <w:sz w:val="24"/>
                <w:szCs w:val="24"/>
              </w:rPr>
            </w:pPr>
          </w:p>
        </w:tc>
      </w:tr>
      <w:tr w:rsidR="00D30E06" w:rsidRPr="006367C5" w:rsidTr="00D30E06">
        <w:tc>
          <w:tcPr>
            <w:tcW w:w="289" w:type="pct"/>
            <w:vAlign w:val="center"/>
          </w:tcPr>
          <w:p w:rsidR="00D30E06" w:rsidRPr="006367C5" w:rsidRDefault="00D30E06" w:rsidP="00475F8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D30E06" w:rsidRPr="006367C5" w:rsidRDefault="00D30E06" w:rsidP="00475F8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lang w:val="fr-FR"/>
              </w:rPr>
              <w:t xml:space="preserve">Thủ tục: Đăng ký thay đổi tài sản gắn </w:t>
            </w:r>
            <w:r w:rsidRPr="006367C5">
              <w:rPr>
                <w:rFonts w:ascii="Times New Roman" w:hAnsi="Times New Roman" w:cs="Times New Roman"/>
                <w:sz w:val="24"/>
                <w:szCs w:val="24"/>
                <w:lang w:val="fr-FR"/>
              </w:rPr>
              <w:lastRenderedPageBreak/>
              <w:t>liền với đất vào Giấy chứng nhận đã cấp.</w:t>
            </w:r>
          </w:p>
        </w:tc>
        <w:tc>
          <w:tcPr>
            <w:tcW w:w="769" w:type="pct"/>
            <w:shd w:val="clear" w:color="auto" w:fill="auto"/>
            <w:vAlign w:val="center"/>
          </w:tcPr>
          <w:p w:rsidR="00D30E06" w:rsidRPr="006367C5" w:rsidRDefault="00A9456D" w:rsidP="00475F8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lastRenderedPageBreak/>
              <w:t>-</w:t>
            </w:r>
          </w:p>
        </w:tc>
        <w:tc>
          <w:tcPr>
            <w:tcW w:w="851" w:type="pct"/>
            <w:vMerge/>
            <w:vAlign w:val="center"/>
          </w:tcPr>
          <w:p w:rsidR="00D30E06" w:rsidRPr="006367C5" w:rsidRDefault="00D30E06" w:rsidP="00475F81">
            <w:pPr>
              <w:spacing w:before="60" w:after="60"/>
              <w:jc w:val="center"/>
              <w:rPr>
                <w:rFonts w:ascii="Times New Roman" w:hAnsi="Times New Roman" w:cs="Times New Roman"/>
                <w:sz w:val="24"/>
                <w:szCs w:val="24"/>
              </w:rPr>
            </w:pPr>
          </w:p>
        </w:tc>
        <w:tc>
          <w:tcPr>
            <w:tcW w:w="850" w:type="pct"/>
          </w:tcPr>
          <w:p w:rsidR="00D30E06" w:rsidRPr="006367C5" w:rsidRDefault="00D30E06" w:rsidP="00475F81">
            <w:pPr>
              <w:spacing w:before="60" w:after="60"/>
              <w:jc w:val="center"/>
              <w:rPr>
                <w:rFonts w:ascii="Times New Roman" w:hAnsi="Times New Roman" w:cs="Times New Roman"/>
                <w:sz w:val="24"/>
                <w:szCs w:val="24"/>
              </w:rPr>
            </w:pPr>
          </w:p>
        </w:tc>
      </w:tr>
      <w:tr w:rsidR="00D30E06" w:rsidRPr="006367C5" w:rsidTr="00D30E06">
        <w:tc>
          <w:tcPr>
            <w:tcW w:w="289" w:type="pct"/>
            <w:vAlign w:val="center"/>
          </w:tcPr>
          <w:p w:rsidR="00D30E06" w:rsidRPr="006367C5" w:rsidRDefault="00D30E06" w:rsidP="00475F8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D30E06" w:rsidRPr="006367C5" w:rsidRDefault="00D30E06" w:rsidP="00475F8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lang w:val="fr-FR"/>
              </w:rPr>
              <w:t>Thủ tục: Đăng ký đất đai lần đầu đối với trường hợp được Nhà nước giao đất để quản lý.</w:t>
            </w:r>
          </w:p>
        </w:tc>
        <w:tc>
          <w:tcPr>
            <w:tcW w:w="769" w:type="pct"/>
            <w:shd w:val="clear" w:color="auto" w:fill="auto"/>
            <w:vAlign w:val="center"/>
          </w:tcPr>
          <w:p w:rsidR="00D30E06" w:rsidRPr="006367C5" w:rsidRDefault="00A9456D" w:rsidP="00475F8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w:t>
            </w:r>
          </w:p>
        </w:tc>
        <w:tc>
          <w:tcPr>
            <w:tcW w:w="851" w:type="pct"/>
            <w:vMerge/>
            <w:vAlign w:val="center"/>
          </w:tcPr>
          <w:p w:rsidR="00D30E06" w:rsidRPr="006367C5" w:rsidRDefault="00D30E06" w:rsidP="00475F81">
            <w:pPr>
              <w:spacing w:before="60" w:after="60"/>
              <w:jc w:val="center"/>
              <w:rPr>
                <w:rFonts w:ascii="Times New Roman" w:hAnsi="Times New Roman" w:cs="Times New Roman"/>
                <w:sz w:val="24"/>
                <w:szCs w:val="24"/>
              </w:rPr>
            </w:pPr>
          </w:p>
        </w:tc>
        <w:tc>
          <w:tcPr>
            <w:tcW w:w="850" w:type="pct"/>
          </w:tcPr>
          <w:p w:rsidR="00D30E06" w:rsidRPr="006367C5" w:rsidRDefault="00D30E06" w:rsidP="00475F81">
            <w:pPr>
              <w:spacing w:before="60" w:after="60"/>
              <w:jc w:val="center"/>
              <w:rPr>
                <w:rFonts w:ascii="Times New Roman" w:hAnsi="Times New Roman" w:cs="Times New Roman"/>
                <w:sz w:val="24"/>
                <w:szCs w:val="24"/>
              </w:rPr>
            </w:pPr>
          </w:p>
        </w:tc>
      </w:tr>
      <w:tr w:rsidR="00D30E06" w:rsidRPr="006367C5" w:rsidTr="00D30E06">
        <w:tc>
          <w:tcPr>
            <w:tcW w:w="289" w:type="pct"/>
            <w:vAlign w:val="center"/>
          </w:tcPr>
          <w:p w:rsidR="00D30E06" w:rsidRPr="006367C5" w:rsidRDefault="00D30E06" w:rsidP="00475F8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D30E06" w:rsidRPr="006367C5" w:rsidRDefault="00D30E06" w:rsidP="00475F8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lang w:val="fr-FR"/>
              </w:rPr>
              <w:t>Thủ tục: Đăng ký biến động quyền sử dụng đất, quyền sở hữu tài sản gắn liền với đất trông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w:t>
            </w:r>
          </w:p>
        </w:tc>
        <w:tc>
          <w:tcPr>
            <w:tcW w:w="769" w:type="pct"/>
            <w:shd w:val="clear" w:color="auto" w:fill="auto"/>
            <w:vAlign w:val="center"/>
          </w:tcPr>
          <w:p w:rsidR="00D30E06" w:rsidRPr="006367C5" w:rsidRDefault="00A9456D" w:rsidP="00475F8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w:t>
            </w:r>
          </w:p>
        </w:tc>
        <w:tc>
          <w:tcPr>
            <w:tcW w:w="851" w:type="pct"/>
            <w:vMerge/>
            <w:vAlign w:val="center"/>
          </w:tcPr>
          <w:p w:rsidR="00D30E06" w:rsidRPr="006367C5" w:rsidRDefault="00D30E06" w:rsidP="00475F81">
            <w:pPr>
              <w:spacing w:before="60" w:after="60"/>
              <w:jc w:val="center"/>
              <w:rPr>
                <w:rFonts w:ascii="Times New Roman" w:hAnsi="Times New Roman" w:cs="Times New Roman"/>
                <w:sz w:val="24"/>
                <w:szCs w:val="24"/>
              </w:rPr>
            </w:pPr>
          </w:p>
        </w:tc>
        <w:tc>
          <w:tcPr>
            <w:tcW w:w="850" w:type="pct"/>
          </w:tcPr>
          <w:p w:rsidR="00D30E06" w:rsidRPr="006367C5" w:rsidRDefault="00D30E06" w:rsidP="00475F81">
            <w:pPr>
              <w:spacing w:before="60" w:after="60"/>
              <w:jc w:val="center"/>
              <w:rPr>
                <w:rFonts w:ascii="Times New Roman" w:hAnsi="Times New Roman" w:cs="Times New Roman"/>
                <w:sz w:val="24"/>
                <w:szCs w:val="24"/>
              </w:rPr>
            </w:pPr>
          </w:p>
        </w:tc>
      </w:tr>
      <w:tr w:rsidR="00D30E06" w:rsidRPr="006367C5" w:rsidTr="00D30E06">
        <w:tc>
          <w:tcPr>
            <w:tcW w:w="289" w:type="pct"/>
            <w:vAlign w:val="center"/>
          </w:tcPr>
          <w:p w:rsidR="00D30E06" w:rsidRPr="006367C5" w:rsidRDefault="00D30E06" w:rsidP="00475F8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D30E06" w:rsidRPr="006367C5" w:rsidRDefault="00D30E06" w:rsidP="00475F8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lang w:val="fr-FR"/>
              </w:rPr>
              <w:t>Thủ tục: 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tc>
        <w:tc>
          <w:tcPr>
            <w:tcW w:w="769" w:type="pct"/>
            <w:shd w:val="clear" w:color="auto" w:fill="auto"/>
            <w:vAlign w:val="center"/>
          </w:tcPr>
          <w:p w:rsidR="00D30E06" w:rsidRPr="006367C5" w:rsidRDefault="00A9456D" w:rsidP="00475F8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w:t>
            </w:r>
          </w:p>
        </w:tc>
        <w:tc>
          <w:tcPr>
            <w:tcW w:w="851" w:type="pct"/>
            <w:vMerge/>
            <w:vAlign w:val="center"/>
          </w:tcPr>
          <w:p w:rsidR="00D30E06" w:rsidRPr="006367C5" w:rsidRDefault="00D30E06" w:rsidP="00475F81">
            <w:pPr>
              <w:spacing w:before="60" w:after="60"/>
              <w:jc w:val="center"/>
              <w:rPr>
                <w:rFonts w:ascii="Times New Roman" w:hAnsi="Times New Roman" w:cs="Times New Roman"/>
                <w:sz w:val="24"/>
                <w:szCs w:val="24"/>
              </w:rPr>
            </w:pPr>
          </w:p>
        </w:tc>
        <w:tc>
          <w:tcPr>
            <w:tcW w:w="850" w:type="pct"/>
          </w:tcPr>
          <w:p w:rsidR="00D30E06" w:rsidRPr="006367C5" w:rsidRDefault="00D30E06" w:rsidP="00475F81">
            <w:pPr>
              <w:spacing w:before="60" w:after="60"/>
              <w:jc w:val="center"/>
              <w:rPr>
                <w:rFonts w:ascii="Times New Roman" w:hAnsi="Times New Roman" w:cs="Times New Roman"/>
                <w:sz w:val="24"/>
                <w:szCs w:val="24"/>
              </w:rPr>
            </w:pPr>
          </w:p>
        </w:tc>
      </w:tr>
      <w:tr w:rsidR="00D30E06" w:rsidRPr="006367C5" w:rsidTr="00D30E06">
        <w:tc>
          <w:tcPr>
            <w:tcW w:w="289" w:type="pct"/>
            <w:vAlign w:val="center"/>
          </w:tcPr>
          <w:p w:rsidR="00D30E06" w:rsidRPr="006367C5" w:rsidRDefault="00D30E06" w:rsidP="00475F8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D30E06" w:rsidRPr="006367C5" w:rsidRDefault="00D30E06" w:rsidP="00475F8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lang w:val="fr-FR"/>
              </w:rPr>
              <w:t>Thủ tục: Chuyển đổi quyền sử dụng đất nông nghiệp của hộ gia đình, cá nhân.</w:t>
            </w:r>
          </w:p>
        </w:tc>
        <w:tc>
          <w:tcPr>
            <w:tcW w:w="769" w:type="pct"/>
            <w:shd w:val="clear" w:color="auto" w:fill="auto"/>
            <w:vAlign w:val="center"/>
          </w:tcPr>
          <w:p w:rsidR="00D30E06" w:rsidRPr="006367C5" w:rsidRDefault="00A9456D" w:rsidP="00475F8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w:t>
            </w:r>
          </w:p>
        </w:tc>
        <w:tc>
          <w:tcPr>
            <w:tcW w:w="851" w:type="pct"/>
            <w:vMerge/>
            <w:vAlign w:val="center"/>
          </w:tcPr>
          <w:p w:rsidR="00D30E06" w:rsidRPr="006367C5" w:rsidRDefault="00D30E06" w:rsidP="00475F81">
            <w:pPr>
              <w:spacing w:before="60" w:after="60"/>
              <w:jc w:val="center"/>
              <w:rPr>
                <w:rFonts w:ascii="Times New Roman" w:hAnsi="Times New Roman" w:cs="Times New Roman"/>
                <w:sz w:val="24"/>
                <w:szCs w:val="24"/>
              </w:rPr>
            </w:pPr>
          </w:p>
        </w:tc>
        <w:tc>
          <w:tcPr>
            <w:tcW w:w="850" w:type="pct"/>
          </w:tcPr>
          <w:p w:rsidR="00D30E06" w:rsidRPr="006367C5" w:rsidRDefault="00D30E06" w:rsidP="00475F81">
            <w:pPr>
              <w:spacing w:before="60" w:after="60"/>
              <w:jc w:val="center"/>
              <w:rPr>
                <w:rFonts w:ascii="Times New Roman" w:hAnsi="Times New Roman" w:cs="Times New Roman"/>
                <w:sz w:val="24"/>
                <w:szCs w:val="24"/>
              </w:rPr>
            </w:pPr>
          </w:p>
        </w:tc>
      </w:tr>
      <w:tr w:rsidR="002326D5" w:rsidRPr="006367C5" w:rsidTr="002326D5">
        <w:tc>
          <w:tcPr>
            <w:tcW w:w="5000" w:type="pct"/>
            <w:gridSpan w:val="5"/>
            <w:vAlign w:val="center"/>
          </w:tcPr>
          <w:p w:rsidR="002326D5" w:rsidRPr="006367C5" w:rsidRDefault="002326D5" w:rsidP="00475F81">
            <w:pPr>
              <w:spacing w:before="60" w:after="60"/>
              <w:jc w:val="center"/>
              <w:rPr>
                <w:rFonts w:ascii="Times New Roman" w:hAnsi="Times New Roman" w:cs="Times New Roman"/>
                <w:b/>
                <w:sz w:val="24"/>
                <w:szCs w:val="24"/>
              </w:rPr>
            </w:pPr>
            <w:r w:rsidRPr="006367C5">
              <w:rPr>
                <w:rFonts w:ascii="Times New Roman" w:hAnsi="Times New Roman" w:cs="Times New Roman"/>
                <w:b/>
                <w:sz w:val="24"/>
                <w:szCs w:val="24"/>
              </w:rPr>
              <w:t>LĨNH VỰC TÀI NGUYÊN VÀ MÔI TRƯỜNG (04 TTHC)</w:t>
            </w:r>
          </w:p>
        </w:tc>
      </w:tr>
      <w:tr w:rsidR="00B12E4E" w:rsidRPr="006367C5" w:rsidTr="00B12E4E">
        <w:tc>
          <w:tcPr>
            <w:tcW w:w="289" w:type="pct"/>
            <w:vAlign w:val="center"/>
          </w:tcPr>
          <w:p w:rsidR="00B12E4E" w:rsidRPr="006367C5" w:rsidRDefault="00B12E4E" w:rsidP="00475F8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B12E4E" w:rsidRPr="006367C5" w:rsidRDefault="00B12E4E" w:rsidP="00475F8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Tham vấn ý kiến trong quá trình thực hiện đánh giá tác động môi trường.</w:t>
            </w:r>
          </w:p>
        </w:tc>
        <w:tc>
          <w:tcPr>
            <w:tcW w:w="769" w:type="pct"/>
            <w:shd w:val="clear" w:color="auto" w:fill="auto"/>
            <w:vAlign w:val="center"/>
          </w:tcPr>
          <w:p w:rsidR="00B12E4E" w:rsidRPr="006367C5" w:rsidRDefault="00B12E4E" w:rsidP="00475F8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QT-TNMT-01</w:t>
            </w:r>
          </w:p>
        </w:tc>
        <w:tc>
          <w:tcPr>
            <w:tcW w:w="851" w:type="pct"/>
            <w:vAlign w:val="center"/>
          </w:tcPr>
          <w:p w:rsidR="00B12E4E" w:rsidRPr="006367C5" w:rsidRDefault="00B12E4E" w:rsidP="00475F81">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lang w:val="fr-FR"/>
              </w:rPr>
              <w:t>Quyết định 116/QĐ-UBND ngày 09/01/2020 của UBND TP Hà Nội</w:t>
            </w:r>
          </w:p>
        </w:tc>
        <w:tc>
          <w:tcPr>
            <w:tcW w:w="850" w:type="pct"/>
            <w:vMerge w:val="restart"/>
            <w:vAlign w:val="center"/>
          </w:tcPr>
          <w:p w:rsidR="00B12E4E" w:rsidRPr="006367C5" w:rsidRDefault="00B12E4E" w:rsidP="00B12E4E">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Quyết định 1368/QĐ-UBND ngày 06/04/2020 của UBND TP Hà Nội</w:t>
            </w:r>
          </w:p>
        </w:tc>
      </w:tr>
      <w:tr w:rsidR="00B12E4E" w:rsidRPr="006367C5" w:rsidTr="00D30E06">
        <w:tc>
          <w:tcPr>
            <w:tcW w:w="289" w:type="pct"/>
            <w:vAlign w:val="center"/>
          </w:tcPr>
          <w:p w:rsidR="00B12E4E" w:rsidRPr="006367C5" w:rsidRDefault="00B12E4E" w:rsidP="00475F8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B12E4E" w:rsidRPr="006367C5" w:rsidRDefault="00B12E4E" w:rsidP="00475F8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Xác nhận Hợp đồng tiếp cận nguồn gen và chia sẻ lợi ích.</w:t>
            </w:r>
          </w:p>
        </w:tc>
        <w:tc>
          <w:tcPr>
            <w:tcW w:w="769" w:type="pct"/>
            <w:shd w:val="clear" w:color="auto" w:fill="auto"/>
            <w:vAlign w:val="center"/>
          </w:tcPr>
          <w:p w:rsidR="00B12E4E" w:rsidRPr="006367C5" w:rsidRDefault="00B12E4E" w:rsidP="00475F8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QT-TNMT-02</w:t>
            </w:r>
          </w:p>
        </w:tc>
        <w:tc>
          <w:tcPr>
            <w:tcW w:w="851" w:type="pct"/>
            <w:vAlign w:val="center"/>
          </w:tcPr>
          <w:p w:rsidR="00B12E4E" w:rsidRPr="006367C5" w:rsidRDefault="00B12E4E" w:rsidP="00475F81">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lang w:val="en-US"/>
              </w:rPr>
              <w:t xml:space="preserve">Quyết định 4128/QĐ-UBND ngày 13/08/2018 của UBND </w:t>
            </w:r>
            <w:r w:rsidRPr="006367C5">
              <w:rPr>
                <w:rFonts w:ascii="Times New Roman" w:hAnsi="Times New Roman" w:cs="Times New Roman"/>
                <w:sz w:val="24"/>
                <w:szCs w:val="24"/>
                <w:lang w:val="en-US"/>
              </w:rPr>
              <w:lastRenderedPageBreak/>
              <w:t>TP Hà Nội</w:t>
            </w:r>
          </w:p>
        </w:tc>
        <w:tc>
          <w:tcPr>
            <w:tcW w:w="850" w:type="pct"/>
            <w:vMerge/>
          </w:tcPr>
          <w:p w:rsidR="00B12E4E" w:rsidRPr="006367C5" w:rsidRDefault="00B12E4E" w:rsidP="00475F81">
            <w:pPr>
              <w:spacing w:before="60" w:after="60"/>
              <w:jc w:val="center"/>
              <w:rPr>
                <w:rFonts w:ascii="Times New Roman" w:hAnsi="Times New Roman" w:cs="Times New Roman"/>
                <w:sz w:val="24"/>
                <w:szCs w:val="24"/>
                <w:lang w:val="en-US"/>
              </w:rPr>
            </w:pPr>
          </w:p>
        </w:tc>
      </w:tr>
      <w:tr w:rsidR="00B12E4E" w:rsidRPr="006367C5" w:rsidTr="00D30E06">
        <w:tc>
          <w:tcPr>
            <w:tcW w:w="289" w:type="pct"/>
            <w:vAlign w:val="center"/>
          </w:tcPr>
          <w:p w:rsidR="00B12E4E" w:rsidRPr="006367C5" w:rsidRDefault="00B12E4E" w:rsidP="00475F8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B12E4E" w:rsidRPr="006367C5" w:rsidRDefault="00B12E4E" w:rsidP="00475F8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khai thác nước dưới đất.</w:t>
            </w:r>
          </w:p>
        </w:tc>
        <w:tc>
          <w:tcPr>
            <w:tcW w:w="769" w:type="pct"/>
            <w:shd w:val="clear" w:color="auto" w:fill="auto"/>
            <w:vAlign w:val="center"/>
          </w:tcPr>
          <w:p w:rsidR="00B12E4E" w:rsidRPr="006367C5" w:rsidRDefault="00B12E4E" w:rsidP="00475F8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QT-TNMT-03</w:t>
            </w:r>
          </w:p>
        </w:tc>
        <w:tc>
          <w:tcPr>
            <w:tcW w:w="851" w:type="pct"/>
            <w:vMerge w:val="restart"/>
            <w:vAlign w:val="center"/>
          </w:tcPr>
          <w:p w:rsidR="00B12E4E" w:rsidRPr="006367C5" w:rsidRDefault="00B12E4E" w:rsidP="00475F81">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t>Quyết định 8430/QĐ-UBND ngày 05/12/2017 của UBND TP Hà Nội</w:t>
            </w:r>
          </w:p>
        </w:tc>
        <w:tc>
          <w:tcPr>
            <w:tcW w:w="850" w:type="pct"/>
            <w:vMerge/>
          </w:tcPr>
          <w:p w:rsidR="00B12E4E" w:rsidRPr="006367C5" w:rsidRDefault="00B12E4E" w:rsidP="00475F81">
            <w:pPr>
              <w:spacing w:before="60" w:after="60"/>
              <w:jc w:val="center"/>
              <w:rPr>
                <w:rFonts w:ascii="Times New Roman" w:hAnsi="Times New Roman" w:cs="Times New Roman"/>
                <w:sz w:val="24"/>
                <w:szCs w:val="24"/>
              </w:rPr>
            </w:pPr>
          </w:p>
        </w:tc>
      </w:tr>
      <w:tr w:rsidR="00B12E4E" w:rsidRPr="006367C5" w:rsidTr="00D30E06">
        <w:tc>
          <w:tcPr>
            <w:tcW w:w="289" w:type="pct"/>
            <w:vAlign w:val="center"/>
          </w:tcPr>
          <w:p w:rsidR="00B12E4E" w:rsidRPr="006367C5" w:rsidRDefault="00B12E4E" w:rsidP="00475F8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B12E4E" w:rsidRPr="006367C5" w:rsidRDefault="00B12E4E" w:rsidP="00475F8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Lấy ý kiến UBND cấp xã đối với dự án đầu tư chuyển nước từ nguồn nước nội tỉnh.</w:t>
            </w:r>
          </w:p>
        </w:tc>
        <w:tc>
          <w:tcPr>
            <w:tcW w:w="769" w:type="pct"/>
            <w:shd w:val="clear" w:color="auto" w:fill="auto"/>
            <w:vAlign w:val="center"/>
          </w:tcPr>
          <w:p w:rsidR="00B12E4E" w:rsidRPr="006367C5" w:rsidRDefault="00B12E4E" w:rsidP="00475F8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QT-TNMT-04</w:t>
            </w:r>
          </w:p>
        </w:tc>
        <w:tc>
          <w:tcPr>
            <w:tcW w:w="851" w:type="pct"/>
            <w:vMerge/>
            <w:vAlign w:val="center"/>
          </w:tcPr>
          <w:p w:rsidR="00B12E4E" w:rsidRPr="006367C5" w:rsidRDefault="00B12E4E" w:rsidP="00475F81">
            <w:pPr>
              <w:spacing w:before="60" w:after="60"/>
              <w:jc w:val="center"/>
              <w:rPr>
                <w:rFonts w:ascii="Times New Roman" w:hAnsi="Times New Roman" w:cs="Times New Roman"/>
                <w:sz w:val="24"/>
                <w:szCs w:val="24"/>
              </w:rPr>
            </w:pPr>
          </w:p>
        </w:tc>
        <w:tc>
          <w:tcPr>
            <w:tcW w:w="850" w:type="pct"/>
            <w:vMerge/>
          </w:tcPr>
          <w:p w:rsidR="00B12E4E" w:rsidRPr="006367C5" w:rsidRDefault="00B12E4E" w:rsidP="00475F81">
            <w:pPr>
              <w:spacing w:before="60" w:after="60"/>
              <w:jc w:val="center"/>
              <w:rPr>
                <w:rFonts w:ascii="Times New Roman" w:hAnsi="Times New Roman" w:cs="Times New Roman"/>
                <w:sz w:val="24"/>
                <w:szCs w:val="24"/>
              </w:rPr>
            </w:pPr>
          </w:p>
        </w:tc>
      </w:tr>
      <w:tr w:rsidR="002326D5" w:rsidRPr="006367C5" w:rsidTr="002326D5">
        <w:tc>
          <w:tcPr>
            <w:tcW w:w="5000" w:type="pct"/>
            <w:gridSpan w:val="5"/>
            <w:vAlign w:val="center"/>
          </w:tcPr>
          <w:p w:rsidR="002326D5" w:rsidRPr="006367C5" w:rsidRDefault="00332C3C" w:rsidP="00475F81">
            <w:pPr>
              <w:spacing w:before="60" w:after="60"/>
              <w:jc w:val="center"/>
              <w:rPr>
                <w:rFonts w:ascii="Times New Roman" w:hAnsi="Times New Roman" w:cs="Times New Roman"/>
                <w:b/>
                <w:sz w:val="24"/>
                <w:szCs w:val="24"/>
                <w:lang w:val="en-US"/>
              </w:rPr>
            </w:pPr>
            <w:r w:rsidRPr="006367C5">
              <w:rPr>
                <w:rFonts w:ascii="Times New Roman" w:hAnsi="Times New Roman" w:cs="Times New Roman"/>
                <w:b/>
                <w:sz w:val="24"/>
                <w:szCs w:val="24"/>
                <w:lang w:val="en-US"/>
              </w:rPr>
              <w:t xml:space="preserve">LĨNH VỰC </w:t>
            </w:r>
            <w:r w:rsidR="002326D5" w:rsidRPr="006367C5">
              <w:rPr>
                <w:rFonts w:ascii="Times New Roman" w:hAnsi="Times New Roman" w:cs="Times New Roman"/>
                <w:b/>
                <w:sz w:val="24"/>
                <w:szCs w:val="24"/>
                <w:lang w:val="en-US"/>
              </w:rPr>
              <w:t>ĐƯỜNG THỦY NỘI ĐỊA (10 TTHC)</w:t>
            </w:r>
          </w:p>
        </w:tc>
      </w:tr>
      <w:tr w:rsidR="00367341" w:rsidRPr="006367C5" w:rsidTr="00367341">
        <w:tc>
          <w:tcPr>
            <w:tcW w:w="289" w:type="pct"/>
            <w:vAlign w:val="center"/>
          </w:tcPr>
          <w:p w:rsidR="00367341" w:rsidRPr="006367C5" w:rsidRDefault="00367341" w:rsidP="00B67CB0">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367341" w:rsidRPr="006367C5" w:rsidRDefault="00367341" w:rsidP="00B67CB0">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phương tiện lần đầu đối với phương tiện chưa khai thác trên đường thủy nội địa.</w:t>
            </w:r>
          </w:p>
        </w:tc>
        <w:tc>
          <w:tcPr>
            <w:tcW w:w="769" w:type="pct"/>
            <w:tcBorders>
              <w:top w:val="single" w:sz="4" w:space="0" w:color="auto"/>
              <w:left w:val="single" w:sz="4" w:space="0" w:color="auto"/>
              <w:bottom w:val="single" w:sz="4" w:space="0" w:color="auto"/>
              <w:right w:val="single" w:sz="4" w:space="0" w:color="auto"/>
            </w:tcBorders>
            <w:vAlign w:val="center"/>
          </w:tcPr>
          <w:p w:rsidR="00367341" w:rsidRPr="006367C5" w:rsidRDefault="00367341" w:rsidP="00B67CB0">
            <w:pPr>
              <w:spacing w:before="60" w:after="60"/>
              <w:jc w:val="center"/>
              <w:rPr>
                <w:rFonts w:ascii="Times New Roman" w:hAnsi="Times New Roman" w:cs="Times New Roman"/>
                <w:sz w:val="24"/>
                <w:szCs w:val="24"/>
                <w:lang w:val="fr-FR"/>
              </w:rPr>
            </w:pPr>
            <w:r w:rsidRPr="006367C5">
              <w:rPr>
                <w:rFonts w:ascii="Times New Roman" w:eastAsia="Times New Roman" w:hAnsi="Times New Roman" w:cs="Times New Roman"/>
                <w:sz w:val="24"/>
                <w:szCs w:val="24"/>
              </w:rPr>
              <w:t>QT-ĐTNĐ-01</w:t>
            </w:r>
          </w:p>
        </w:tc>
        <w:tc>
          <w:tcPr>
            <w:tcW w:w="851" w:type="pct"/>
            <w:vMerge w:val="restart"/>
            <w:vAlign w:val="center"/>
          </w:tcPr>
          <w:p w:rsidR="00367341" w:rsidRPr="006367C5" w:rsidRDefault="00367341" w:rsidP="00B67CB0">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t>Quyết định 7130/QĐ-UBND ngày 17/12/2019 của UBND TP Hà Nội</w:t>
            </w:r>
          </w:p>
        </w:tc>
        <w:tc>
          <w:tcPr>
            <w:tcW w:w="850" w:type="pct"/>
            <w:vMerge w:val="restart"/>
            <w:vAlign w:val="center"/>
          </w:tcPr>
          <w:p w:rsidR="00367341" w:rsidRPr="006367C5" w:rsidRDefault="00367341" w:rsidP="00367341">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t xml:space="preserve">Quyết định </w:t>
            </w:r>
            <w:r w:rsidRPr="006367C5">
              <w:rPr>
                <w:rFonts w:ascii="Times New Roman" w:hAnsi="Times New Roman" w:cs="Times New Roman"/>
                <w:sz w:val="24"/>
                <w:szCs w:val="24"/>
                <w:lang w:val="fr-FR"/>
              </w:rPr>
              <w:t>1094</w:t>
            </w:r>
            <w:r w:rsidRPr="006367C5">
              <w:rPr>
                <w:rFonts w:ascii="Times New Roman" w:hAnsi="Times New Roman" w:cs="Times New Roman"/>
                <w:sz w:val="24"/>
                <w:szCs w:val="24"/>
              </w:rPr>
              <w:t>/QĐ-UBND ngày 17/</w:t>
            </w:r>
            <w:r w:rsidRPr="006367C5">
              <w:rPr>
                <w:rFonts w:ascii="Times New Roman" w:hAnsi="Times New Roman" w:cs="Times New Roman"/>
                <w:sz w:val="24"/>
                <w:szCs w:val="24"/>
                <w:lang w:val="fr-FR"/>
              </w:rPr>
              <w:t>03</w:t>
            </w:r>
            <w:r w:rsidRPr="006367C5">
              <w:rPr>
                <w:rFonts w:ascii="Times New Roman" w:hAnsi="Times New Roman" w:cs="Times New Roman"/>
                <w:sz w:val="24"/>
                <w:szCs w:val="24"/>
              </w:rPr>
              <w:t>/20</w:t>
            </w:r>
            <w:r w:rsidRPr="006367C5">
              <w:rPr>
                <w:rFonts w:ascii="Times New Roman" w:hAnsi="Times New Roman" w:cs="Times New Roman"/>
                <w:sz w:val="24"/>
                <w:szCs w:val="24"/>
                <w:lang w:val="fr-FR"/>
              </w:rPr>
              <w:t>20</w:t>
            </w:r>
            <w:r w:rsidRPr="006367C5">
              <w:rPr>
                <w:rFonts w:ascii="Times New Roman" w:hAnsi="Times New Roman" w:cs="Times New Roman"/>
                <w:sz w:val="24"/>
                <w:szCs w:val="24"/>
              </w:rPr>
              <w:t xml:space="preserve"> của UBND TP Hà Nội</w:t>
            </w:r>
          </w:p>
        </w:tc>
      </w:tr>
      <w:tr w:rsidR="00367341" w:rsidRPr="006367C5" w:rsidTr="006C54BC">
        <w:tc>
          <w:tcPr>
            <w:tcW w:w="289" w:type="pct"/>
            <w:vAlign w:val="center"/>
          </w:tcPr>
          <w:p w:rsidR="00367341" w:rsidRPr="006367C5" w:rsidRDefault="00367341" w:rsidP="00B67CB0">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367341" w:rsidRPr="006367C5" w:rsidRDefault="00367341" w:rsidP="00B67CB0">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phương tiện lần đầu đối với phương tiện đang khai thác trên đường thủy nội địa.</w:t>
            </w:r>
          </w:p>
        </w:tc>
        <w:tc>
          <w:tcPr>
            <w:tcW w:w="769" w:type="pct"/>
            <w:tcBorders>
              <w:top w:val="single" w:sz="4" w:space="0" w:color="auto"/>
              <w:left w:val="single" w:sz="4" w:space="0" w:color="auto"/>
              <w:bottom w:val="single" w:sz="4" w:space="0" w:color="auto"/>
              <w:right w:val="single" w:sz="4" w:space="0" w:color="auto"/>
            </w:tcBorders>
            <w:vAlign w:val="center"/>
          </w:tcPr>
          <w:p w:rsidR="00367341" w:rsidRPr="006367C5" w:rsidRDefault="00367341" w:rsidP="00B67CB0">
            <w:pPr>
              <w:spacing w:before="60" w:after="60"/>
              <w:jc w:val="center"/>
              <w:rPr>
                <w:rFonts w:ascii="Times New Roman" w:hAnsi="Times New Roman" w:cs="Times New Roman"/>
                <w:sz w:val="24"/>
                <w:szCs w:val="24"/>
                <w:lang w:val="fr-FR"/>
              </w:rPr>
            </w:pPr>
            <w:r w:rsidRPr="006367C5">
              <w:rPr>
                <w:rFonts w:ascii="Times New Roman" w:eastAsia="Times New Roman" w:hAnsi="Times New Roman" w:cs="Times New Roman"/>
                <w:sz w:val="24"/>
                <w:szCs w:val="24"/>
              </w:rPr>
              <w:t>QT-ĐTNĐ-02</w:t>
            </w:r>
          </w:p>
        </w:tc>
        <w:tc>
          <w:tcPr>
            <w:tcW w:w="851" w:type="pct"/>
            <w:vMerge/>
            <w:vAlign w:val="center"/>
          </w:tcPr>
          <w:p w:rsidR="00367341" w:rsidRPr="006367C5" w:rsidRDefault="00367341" w:rsidP="00B67CB0">
            <w:pPr>
              <w:spacing w:before="60" w:after="60"/>
              <w:jc w:val="center"/>
              <w:rPr>
                <w:rFonts w:ascii="Times New Roman" w:hAnsi="Times New Roman" w:cs="Times New Roman"/>
                <w:sz w:val="24"/>
                <w:szCs w:val="24"/>
              </w:rPr>
            </w:pPr>
          </w:p>
        </w:tc>
        <w:tc>
          <w:tcPr>
            <w:tcW w:w="850" w:type="pct"/>
            <w:vMerge/>
          </w:tcPr>
          <w:p w:rsidR="00367341" w:rsidRPr="006367C5" w:rsidRDefault="00367341" w:rsidP="00B67CB0">
            <w:pPr>
              <w:spacing w:before="60" w:after="60"/>
              <w:jc w:val="center"/>
              <w:rPr>
                <w:rFonts w:ascii="Times New Roman" w:hAnsi="Times New Roman" w:cs="Times New Roman"/>
                <w:sz w:val="24"/>
                <w:szCs w:val="24"/>
              </w:rPr>
            </w:pPr>
          </w:p>
        </w:tc>
      </w:tr>
      <w:tr w:rsidR="00367341" w:rsidRPr="006367C5" w:rsidTr="006C54BC">
        <w:tc>
          <w:tcPr>
            <w:tcW w:w="289" w:type="pct"/>
            <w:vAlign w:val="center"/>
          </w:tcPr>
          <w:p w:rsidR="00367341" w:rsidRPr="006367C5" w:rsidRDefault="00367341" w:rsidP="00B67CB0">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367341" w:rsidRPr="006367C5" w:rsidRDefault="00367341" w:rsidP="00B67CB0">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lại phương tiện trong trường hợp phương tiện thay đổi tên, tính năng kỹ thuật.</w:t>
            </w:r>
          </w:p>
        </w:tc>
        <w:tc>
          <w:tcPr>
            <w:tcW w:w="769" w:type="pct"/>
            <w:tcBorders>
              <w:top w:val="single" w:sz="4" w:space="0" w:color="auto"/>
              <w:left w:val="single" w:sz="4" w:space="0" w:color="auto"/>
              <w:bottom w:val="single" w:sz="4" w:space="0" w:color="auto"/>
              <w:right w:val="single" w:sz="4" w:space="0" w:color="auto"/>
            </w:tcBorders>
            <w:vAlign w:val="center"/>
          </w:tcPr>
          <w:p w:rsidR="00367341" w:rsidRPr="006367C5" w:rsidRDefault="00367341" w:rsidP="00B67CB0">
            <w:pPr>
              <w:spacing w:before="60" w:after="60"/>
              <w:jc w:val="center"/>
              <w:rPr>
                <w:rFonts w:ascii="Times New Roman" w:hAnsi="Times New Roman" w:cs="Times New Roman"/>
                <w:sz w:val="24"/>
                <w:szCs w:val="24"/>
                <w:lang w:val="fr-FR"/>
              </w:rPr>
            </w:pPr>
            <w:r w:rsidRPr="006367C5">
              <w:rPr>
                <w:rFonts w:ascii="Times New Roman" w:eastAsia="Times New Roman" w:hAnsi="Times New Roman" w:cs="Times New Roman"/>
                <w:sz w:val="24"/>
                <w:szCs w:val="24"/>
              </w:rPr>
              <w:t>QT-ĐTNĐ-03</w:t>
            </w:r>
          </w:p>
        </w:tc>
        <w:tc>
          <w:tcPr>
            <w:tcW w:w="851" w:type="pct"/>
            <w:vMerge/>
            <w:vAlign w:val="center"/>
          </w:tcPr>
          <w:p w:rsidR="00367341" w:rsidRPr="006367C5" w:rsidRDefault="00367341" w:rsidP="00B67CB0">
            <w:pPr>
              <w:spacing w:before="60" w:after="60"/>
              <w:jc w:val="center"/>
              <w:rPr>
                <w:rFonts w:ascii="Times New Roman" w:hAnsi="Times New Roman" w:cs="Times New Roman"/>
                <w:sz w:val="24"/>
                <w:szCs w:val="24"/>
              </w:rPr>
            </w:pPr>
          </w:p>
        </w:tc>
        <w:tc>
          <w:tcPr>
            <w:tcW w:w="850" w:type="pct"/>
            <w:vMerge/>
          </w:tcPr>
          <w:p w:rsidR="00367341" w:rsidRPr="006367C5" w:rsidRDefault="00367341" w:rsidP="00B67CB0">
            <w:pPr>
              <w:spacing w:before="60" w:after="60"/>
              <w:jc w:val="center"/>
              <w:rPr>
                <w:rFonts w:ascii="Times New Roman" w:hAnsi="Times New Roman" w:cs="Times New Roman"/>
                <w:sz w:val="24"/>
                <w:szCs w:val="24"/>
              </w:rPr>
            </w:pPr>
          </w:p>
        </w:tc>
      </w:tr>
      <w:tr w:rsidR="00367341" w:rsidRPr="006367C5" w:rsidTr="006C54BC">
        <w:tc>
          <w:tcPr>
            <w:tcW w:w="289" w:type="pct"/>
            <w:vAlign w:val="center"/>
          </w:tcPr>
          <w:p w:rsidR="00367341" w:rsidRPr="006367C5" w:rsidRDefault="00367341" w:rsidP="00B67CB0">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367341" w:rsidRPr="006367C5" w:rsidRDefault="00367341" w:rsidP="00B67CB0">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lại phương tiện trong trường hợp chuyển quyền sở hữu phương tiện nhưng không thay đổi cơ quan đăng ký phương tiện.</w:t>
            </w:r>
          </w:p>
        </w:tc>
        <w:tc>
          <w:tcPr>
            <w:tcW w:w="769" w:type="pct"/>
            <w:tcBorders>
              <w:top w:val="single" w:sz="4" w:space="0" w:color="auto"/>
              <w:left w:val="single" w:sz="4" w:space="0" w:color="auto"/>
              <w:bottom w:val="single" w:sz="4" w:space="0" w:color="auto"/>
              <w:right w:val="single" w:sz="4" w:space="0" w:color="auto"/>
            </w:tcBorders>
            <w:vAlign w:val="center"/>
          </w:tcPr>
          <w:p w:rsidR="00367341" w:rsidRPr="006367C5" w:rsidRDefault="00367341" w:rsidP="00B67CB0">
            <w:pPr>
              <w:spacing w:before="60" w:after="60"/>
              <w:jc w:val="center"/>
              <w:rPr>
                <w:rFonts w:ascii="Times New Roman" w:hAnsi="Times New Roman" w:cs="Times New Roman"/>
                <w:sz w:val="24"/>
                <w:szCs w:val="24"/>
                <w:lang w:val="fr-FR"/>
              </w:rPr>
            </w:pPr>
            <w:r w:rsidRPr="006367C5">
              <w:rPr>
                <w:rFonts w:ascii="Times New Roman" w:eastAsia="Times New Roman" w:hAnsi="Times New Roman" w:cs="Times New Roman"/>
                <w:sz w:val="24"/>
                <w:szCs w:val="24"/>
              </w:rPr>
              <w:t>QT-ĐTNĐ-04</w:t>
            </w:r>
          </w:p>
        </w:tc>
        <w:tc>
          <w:tcPr>
            <w:tcW w:w="851" w:type="pct"/>
            <w:vMerge/>
            <w:vAlign w:val="center"/>
          </w:tcPr>
          <w:p w:rsidR="00367341" w:rsidRPr="006367C5" w:rsidRDefault="00367341" w:rsidP="00B67CB0">
            <w:pPr>
              <w:spacing w:before="60" w:after="60"/>
              <w:jc w:val="center"/>
              <w:rPr>
                <w:rFonts w:ascii="Times New Roman" w:hAnsi="Times New Roman" w:cs="Times New Roman"/>
                <w:sz w:val="24"/>
                <w:szCs w:val="24"/>
              </w:rPr>
            </w:pPr>
          </w:p>
        </w:tc>
        <w:tc>
          <w:tcPr>
            <w:tcW w:w="850" w:type="pct"/>
            <w:vMerge/>
          </w:tcPr>
          <w:p w:rsidR="00367341" w:rsidRPr="006367C5" w:rsidRDefault="00367341" w:rsidP="00B67CB0">
            <w:pPr>
              <w:spacing w:before="60" w:after="60"/>
              <w:jc w:val="center"/>
              <w:rPr>
                <w:rFonts w:ascii="Times New Roman" w:hAnsi="Times New Roman" w:cs="Times New Roman"/>
                <w:sz w:val="24"/>
                <w:szCs w:val="24"/>
              </w:rPr>
            </w:pPr>
          </w:p>
        </w:tc>
      </w:tr>
      <w:tr w:rsidR="00367341" w:rsidRPr="006367C5" w:rsidTr="006C54BC">
        <w:tc>
          <w:tcPr>
            <w:tcW w:w="289" w:type="pct"/>
            <w:vAlign w:val="center"/>
          </w:tcPr>
          <w:p w:rsidR="00367341" w:rsidRPr="006367C5" w:rsidRDefault="00367341" w:rsidP="00B67CB0">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367341" w:rsidRPr="006367C5" w:rsidRDefault="00367341" w:rsidP="00B67CB0">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lại phương tiện trong trường hợp chuyển quyền sở hữu phương tiện đồng thời thay đổi cơ quan đăng ký phương tiện.</w:t>
            </w:r>
          </w:p>
        </w:tc>
        <w:tc>
          <w:tcPr>
            <w:tcW w:w="769" w:type="pct"/>
            <w:tcBorders>
              <w:top w:val="single" w:sz="4" w:space="0" w:color="auto"/>
              <w:left w:val="single" w:sz="4" w:space="0" w:color="auto"/>
              <w:bottom w:val="single" w:sz="4" w:space="0" w:color="auto"/>
              <w:right w:val="single" w:sz="4" w:space="0" w:color="auto"/>
            </w:tcBorders>
            <w:vAlign w:val="center"/>
          </w:tcPr>
          <w:p w:rsidR="00367341" w:rsidRPr="006367C5" w:rsidRDefault="00367341" w:rsidP="00B67CB0">
            <w:pPr>
              <w:spacing w:before="60" w:after="60"/>
              <w:jc w:val="center"/>
              <w:rPr>
                <w:rFonts w:ascii="Times New Roman" w:hAnsi="Times New Roman" w:cs="Times New Roman"/>
                <w:sz w:val="24"/>
                <w:szCs w:val="24"/>
                <w:lang w:val="fr-FR"/>
              </w:rPr>
            </w:pPr>
            <w:r w:rsidRPr="006367C5">
              <w:rPr>
                <w:rFonts w:ascii="Times New Roman" w:eastAsia="Times New Roman" w:hAnsi="Times New Roman" w:cs="Times New Roman"/>
                <w:sz w:val="24"/>
                <w:szCs w:val="24"/>
              </w:rPr>
              <w:t>QT-ĐTNĐ-05</w:t>
            </w:r>
          </w:p>
        </w:tc>
        <w:tc>
          <w:tcPr>
            <w:tcW w:w="851" w:type="pct"/>
            <w:vMerge/>
            <w:vAlign w:val="center"/>
          </w:tcPr>
          <w:p w:rsidR="00367341" w:rsidRPr="006367C5" w:rsidRDefault="00367341" w:rsidP="00B67CB0">
            <w:pPr>
              <w:spacing w:before="60" w:after="60"/>
              <w:jc w:val="center"/>
              <w:rPr>
                <w:rFonts w:ascii="Times New Roman" w:hAnsi="Times New Roman" w:cs="Times New Roman"/>
                <w:sz w:val="24"/>
                <w:szCs w:val="24"/>
              </w:rPr>
            </w:pPr>
          </w:p>
        </w:tc>
        <w:tc>
          <w:tcPr>
            <w:tcW w:w="850" w:type="pct"/>
            <w:vMerge/>
          </w:tcPr>
          <w:p w:rsidR="00367341" w:rsidRPr="006367C5" w:rsidRDefault="00367341" w:rsidP="00B67CB0">
            <w:pPr>
              <w:spacing w:before="60" w:after="60"/>
              <w:jc w:val="center"/>
              <w:rPr>
                <w:rFonts w:ascii="Times New Roman" w:hAnsi="Times New Roman" w:cs="Times New Roman"/>
                <w:sz w:val="24"/>
                <w:szCs w:val="24"/>
              </w:rPr>
            </w:pPr>
          </w:p>
        </w:tc>
      </w:tr>
      <w:tr w:rsidR="00367341" w:rsidRPr="006367C5" w:rsidTr="006C54BC">
        <w:tc>
          <w:tcPr>
            <w:tcW w:w="289" w:type="pct"/>
            <w:vAlign w:val="center"/>
          </w:tcPr>
          <w:p w:rsidR="00367341" w:rsidRPr="006367C5" w:rsidRDefault="00367341" w:rsidP="00B67CB0">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367341" w:rsidRPr="006367C5" w:rsidRDefault="00367341" w:rsidP="00B67CB0">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lại phương tiện trong trường hợp chủ phương tiện thay đổi trụ sở hoặc thay đổi hộ khẩu thường trú của chủ phương tiện sang đơn vị hành chính cấp tỉnh khác.</w:t>
            </w:r>
          </w:p>
        </w:tc>
        <w:tc>
          <w:tcPr>
            <w:tcW w:w="769" w:type="pct"/>
            <w:tcBorders>
              <w:top w:val="single" w:sz="4" w:space="0" w:color="auto"/>
              <w:left w:val="single" w:sz="4" w:space="0" w:color="auto"/>
              <w:bottom w:val="single" w:sz="4" w:space="0" w:color="auto"/>
              <w:right w:val="single" w:sz="4" w:space="0" w:color="auto"/>
            </w:tcBorders>
            <w:vAlign w:val="center"/>
          </w:tcPr>
          <w:p w:rsidR="00367341" w:rsidRPr="006367C5" w:rsidRDefault="00367341" w:rsidP="00B67CB0">
            <w:pPr>
              <w:spacing w:before="60" w:after="60"/>
              <w:jc w:val="center"/>
              <w:rPr>
                <w:rFonts w:ascii="Times New Roman" w:hAnsi="Times New Roman" w:cs="Times New Roman"/>
                <w:sz w:val="24"/>
                <w:szCs w:val="24"/>
                <w:lang w:val="fr-FR"/>
              </w:rPr>
            </w:pPr>
            <w:r w:rsidRPr="006367C5">
              <w:rPr>
                <w:rFonts w:ascii="Times New Roman" w:eastAsia="Times New Roman" w:hAnsi="Times New Roman" w:cs="Times New Roman"/>
                <w:sz w:val="24"/>
                <w:szCs w:val="24"/>
              </w:rPr>
              <w:t>QT-ĐTNĐ-06</w:t>
            </w:r>
          </w:p>
        </w:tc>
        <w:tc>
          <w:tcPr>
            <w:tcW w:w="851" w:type="pct"/>
            <w:vMerge/>
            <w:vAlign w:val="center"/>
          </w:tcPr>
          <w:p w:rsidR="00367341" w:rsidRPr="006367C5" w:rsidRDefault="00367341" w:rsidP="00B67CB0">
            <w:pPr>
              <w:spacing w:before="60" w:after="60"/>
              <w:jc w:val="center"/>
              <w:rPr>
                <w:rFonts w:ascii="Times New Roman" w:hAnsi="Times New Roman" w:cs="Times New Roman"/>
                <w:sz w:val="24"/>
                <w:szCs w:val="24"/>
              </w:rPr>
            </w:pPr>
          </w:p>
        </w:tc>
        <w:tc>
          <w:tcPr>
            <w:tcW w:w="850" w:type="pct"/>
            <w:vMerge/>
          </w:tcPr>
          <w:p w:rsidR="00367341" w:rsidRPr="006367C5" w:rsidRDefault="00367341" w:rsidP="00B67CB0">
            <w:pPr>
              <w:spacing w:before="60" w:after="60"/>
              <w:jc w:val="center"/>
              <w:rPr>
                <w:rFonts w:ascii="Times New Roman" w:hAnsi="Times New Roman" w:cs="Times New Roman"/>
                <w:sz w:val="24"/>
                <w:szCs w:val="24"/>
              </w:rPr>
            </w:pPr>
          </w:p>
        </w:tc>
      </w:tr>
      <w:tr w:rsidR="00367341" w:rsidRPr="006367C5" w:rsidTr="006C54BC">
        <w:tc>
          <w:tcPr>
            <w:tcW w:w="289" w:type="pct"/>
            <w:vAlign w:val="center"/>
          </w:tcPr>
          <w:p w:rsidR="00367341" w:rsidRPr="006367C5" w:rsidRDefault="00367341" w:rsidP="00B67CB0">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367341" w:rsidRPr="006367C5" w:rsidRDefault="00367341" w:rsidP="00B67CB0">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Cấp lại Giấy chứng nhận đăng ký phương tiện.</w:t>
            </w:r>
          </w:p>
        </w:tc>
        <w:tc>
          <w:tcPr>
            <w:tcW w:w="769" w:type="pct"/>
            <w:tcBorders>
              <w:top w:val="single" w:sz="4" w:space="0" w:color="auto"/>
              <w:left w:val="single" w:sz="4" w:space="0" w:color="auto"/>
              <w:bottom w:val="single" w:sz="4" w:space="0" w:color="auto"/>
              <w:right w:val="single" w:sz="4" w:space="0" w:color="auto"/>
            </w:tcBorders>
            <w:vAlign w:val="center"/>
          </w:tcPr>
          <w:p w:rsidR="00367341" w:rsidRPr="006367C5" w:rsidRDefault="00367341" w:rsidP="00B67CB0">
            <w:pPr>
              <w:spacing w:before="60" w:after="60"/>
              <w:jc w:val="center"/>
              <w:rPr>
                <w:rFonts w:ascii="Times New Roman" w:hAnsi="Times New Roman" w:cs="Times New Roman"/>
                <w:sz w:val="24"/>
                <w:szCs w:val="24"/>
                <w:lang w:val="fr-FR"/>
              </w:rPr>
            </w:pPr>
            <w:r w:rsidRPr="006367C5">
              <w:rPr>
                <w:rFonts w:ascii="Times New Roman" w:eastAsia="Times New Roman" w:hAnsi="Times New Roman" w:cs="Times New Roman"/>
                <w:sz w:val="24"/>
                <w:szCs w:val="24"/>
              </w:rPr>
              <w:t>QT-ĐTNĐ-07</w:t>
            </w:r>
          </w:p>
        </w:tc>
        <w:tc>
          <w:tcPr>
            <w:tcW w:w="851" w:type="pct"/>
            <w:vMerge/>
            <w:vAlign w:val="center"/>
          </w:tcPr>
          <w:p w:rsidR="00367341" w:rsidRPr="006367C5" w:rsidRDefault="00367341" w:rsidP="00B67CB0">
            <w:pPr>
              <w:spacing w:before="60" w:after="60"/>
              <w:jc w:val="center"/>
              <w:rPr>
                <w:rFonts w:ascii="Times New Roman" w:hAnsi="Times New Roman" w:cs="Times New Roman"/>
                <w:sz w:val="24"/>
                <w:szCs w:val="24"/>
              </w:rPr>
            </w:pPr>
          </w:p>
        </w:tc>
        <w:tc>
          <w:tcPr>
            <w:tcW w:w="850" w:type="pct"/>
            <w:vMerge/>
          </w:tcPr>
          <w:p w:rsidR="00367341" w:rsidRPr="006367C5" w:rsidRDefault="00367341" w:rsidP="00B67CB0">
            <w:pPr>
              <w:spacing w:before="60" w:after="60"/>
              <w:jc w:val="center"/>
              <w:rPr>
                <w:rFonts w:ascii="Times New Roman" w:hAnsi="Times New Roman" w:cs="Times New Roman"/>
                <w:sz w:val="24"/>
                <w:szCs w:val="24"/>
              </w:rPr>
            </w:pPr>
          </w:p>
        </w:tc>
      </w:tr>
      <w:tr w:rsidR="00367341" w:rsidRPr="006367C5" w:rsidTr="006C54BC">
        <w:tc>
          <w:tcPr>
            <w:tcW w:w="289" w:type="pct"/>
            <w:vAlign w:val="center"/>
          </w:tcPr>
          <w:p w:rsidR="00367341" w:rsidRPr="006367C5" w:rsidRDefault="00367341" w:rsidP="00B67CB0">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367341" w:rsidRPr="006367C5" w:rsidRDefault="00367341" w:rsidP="00B67CB0">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lại phương tiện trong trường hợp chuyển từ cơ quan đăng ký khác sang cơ quan đăng ký phương tiện thủy nội địa.</w:t>
            </w:r>
          </w:p>
        </w:tc>
        <w:tc>
          <w:tcPr>
            <w:tcW w:w="769" w:type="pct"/>
            <w:tcBorders>
              <w:top w:val="single" w:sz="4" w:space="0" w:color="auto"/>
              <w:left w:val="single" w:sz="4" w:space="0" w:color="auto"/>
              <w:bottom w:val="single" w:sz="4" w:space="0" w:color="auto"/>
              <w:right w:val="single" w:sz="4" w:space="0" w:color="auto"/>
            </w:tcBorders>
            <w:vAlign w:val="center"/>
          </w:tcPr>
          <w:p w:rsidR="00367341" w:rsidRPr="006367C5" w:rsidRDefault="00367341" w:rsidP="00B67CB0">
            <w:pPr>
              <w:spacing w:before="60" w:after="60"/>
              <w:jc w:val="center"/>
              <w:rPr>
                <w:rFonts w:ascii="Times New Roman" w:hAnsi="Times New Roman" w:cs="Times New Roman"/>
                <w:sz w:val="24"/>
                <w:szCs w:val="24"/>
                <w:lang w:val="fr-FR"/>
              </w:rPr>
            </w:pPr>
            <w:r w:rsidRPr="006367C5">
              <w:rPr>
                <w:rFonts w:ascii="Times New Roman" w:eastAsia="Times New Roman" w:hAnsi="Times New Roman" w:cs="Times New Roman"/>
                <w:sz w:val="24"/>
                <w:szCs w:val="24"/>
              </w:rPr>
              <w:t>QT-ĐTNĐ-08</w:t>
            </w:r>
          </w:p>
        </w:tc>
        <w:tc>
          <w:tcPr>
            <w:tcW w:w="851" w:type="pct"/>
            <w:vMerge/>
            <w:vAlign w:val="center"/>
          </w:tcPr>
          <w:p w:rsidR="00367341" w:rsidRPr="006367C5" w:rsidRDefault="00367341" w:rsidP="00B67CB0">
            <w:pPr>
              <w:spacing w:before="60" w:after="60"/>
              <w:jc w:val="center"/>
              <w:rPr>
                <w:rFonts w:ascii="Times New Roman" w:hAnsi="Times New Roman" w:cs="Times New Roman"/>
                <w:sz w:val="24"/>
                <w:szCs w:val="24"/>
              </w:rPr>
            </w:pPr>
          </w:p>
        </w:tc>
        <w:tc>
          <w:tcPr>
            <w:tcW w:w="850" w:type="pct"/>
            <w:vMerge/>
          </w:tcPr>
          <w:p w:rsidR="00367341" w:rsidRPr="006367C5" w:rsidRDefault="00367341" w:rsidP="00B67CB0">
            <w:pPr>
              <w:spacing w:before="60" w:after="60"/>
              <w:jc w:val="center"/>
              <w:rPr>
                <w:rFonts w:ascii="Times New Roman" w:hAnsi="Times New Roman" w:cs="Times New Roman"/>
                <w:sz w:val="24"/>
                <w:szCs w:val="24"/>
              </w:rPr>
            </w:pPr>
          </w:p>
        </w:tc>
      </w:tr>
      <w:tr w:rsidR="00367341" w:rsidRPr="006367C5" w:rsidTr="006C54BC">
        <w:tc>
          <w:tcPr>
            <w:tcW w:w="289" w:type="pct"/>
            <w:vAlign w:val="center"/>
          </w:tcPr>
          <w:p w:rsidR="00367341" w:rsidRPr="006367C5" w:rsidRDefault="00367341" w:rsidP="00B67CB0">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367341" w:rsidRPr="006367C5" w:rsidRDefault="00367341" w:rsidP="00B67CB0">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Xoá giấy chứng nhận đăng ký phương tiện.</w:t>
            </w:r>
          </w:p>
        </w:tc>
        <w:tc>
          <w:tcPr>
            <w:tcW w:w="769" w:type="pct"/>
            <w:tcBorders>
              <w:top w:val="single" w:sz="4" w:space="0" w:color="auto"/>
              <w:left w:val="single" w:sz="4" w:space="0" w:color="auto"/>
              <w:bottom w:val="single" w:sz="4" w:space="0" w:color="auto"/>
              <w:right w:val="single" w:sz="4" w:space="0" w:color="auto"/>
            </w:tcBorders>
            <w:vAlign w:val="center"/>
          </w:tcPr>
          <w:p w:rsidR="00367341" w:rsidRPr="006367C5" w:rsidRDefault="00367341" w:rsidP="00B67CB0">
            <w:pPr>
              <w:spacing w:before="60" w:after="60"/>
              <w:jc w:val="center"/>
              <w:rPr>
                <w:rFonts w:ascii="Times New Roman" w:hAnsi="Times New Roman" w:cs="Times New Roman"/>
                <w:sz w:val="24"/>
                <w:szCs w:val="24"/>
                <w:lang w:val="fr-FR"/>
              </w:rPr>
            </w:pPr>
            <w:r w:rsidRPr="006367C5">
              <w:rPr>
                <w:rFonts w:ascii="Times New Roman" w:eastAsia="Times New Roman" w:hAnsi="Times New Roman" w:cs="Times New Roman"/>
                <w:sz w:val="24"/>
                <w:szCs w:val="24"/>
              </w:rPr>
              <w:t>QT- ĐTNĐ-09</w:t>
            </w:r>
          </w:p>
        </w:tc>
        <w:tc>
          <w:tcPr>
            <w:tcW w:w="851" w:type="pct"/>
            <w:vMerge/>
            <w:vAlign w:val="center"/>
          </w:tcPr>
          <w:p w:rsidR="00367341" w:rsidRPr="006367C5" w:rsidRDefault="00367341" w:rsidP="00B67CB0">
            <w:pPr>
              <w:spacing w:before="60" w:after="60"/>
              <w:jc w:val="center"/>
              <w:rPr>
                <w:rFonts w:ascii="Times New Roman" w:hAnsi="Times New Roman" w:cs="Times New Roman"/>
                <w:sz w:val="24"/>
                <w:szCs w:val="24"/>
              </w:rPr>
            </w:pPr>
          </w:p>
        </w:tc>
        <w:tc>
          <w:tcPr>
            <w:tcW w:w="850" w:type="pct"/>
            <w:vMerge/>
          </w:tcPr>
          <w:p w:rsidR="00367341" w:rsidRPr="006367C5" w:rsidRDefault="00367341" w:rsidP="00B67CB0">
            <w:pPr>
              <w:spacing w:before="60" w:after="60"/>
              <w:jc w:val="center"/>
              <w:rPr>
                <w:rFonts w:ascii="Times New Roman" w:hAnsi="Times New Roman" w:cs="Times New Roman"/>
                <w:sz w:val="24"/>
                <w:szCs w:val="24"/>
              </w:rPr>
            </w:pPr>
          </w:p>
        </w:tc>
      </w:tr>
      <w:tr w:rsidR="00367341" w:rsidRPr="006367C5" w:rsidTr="006C54BC">
        <w:tc>
          <w:tcPr>
            <w:tcW w:w="289" w:type="pct"/>
            <w:vAlign w:val="center"/>
          </w:tcPr>
          <w:p w:rsidR="00367341" w:rsidRPr="006367C5" w:rsidRDefault="00367341" w:rsidP="00B67CB0">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367341" w:rsidRPr="006367C5" w:rsidRDefault="00367341" w:rsidP="00B67CB0">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Xác nhận việc trình báo đường thủy nội địa hoặc trình báo đường thủy nội địa bổ sung.</w:t>
            </w:r>
          </w:p>
        </w:tc>
        <w:tc>
          <w:tcPr>
            <w:tcW w:w="769" w:type="pct"/>
            <w:tcBorders>
              <w:top w:val="single" w:sz="4" w:space="0" w:color="auto"/>
              <w:left w:val="single" w:sz="4" w:space="0" w:color="auto"/>
              <w:bottom w:val="single" w:sz="4" w:space="0" w:color="auto"/>
              <w:right w:val="single" w:sz="4" w:space="0" w:color="auto"/>
            </w:tcBorders>
            <w:vAlign w:val="center"/>
          </w:tcPr>
          <w:p w:rsidR="00367341" w:rsidRPr="006367C5" w:rsidRDefault="00367341" w:rsidP="00B67CB0">
            <w:pPr>
              <w:spacing w:before="60" w:after="60"/>
              <w:jc w:val="center"/>
              <w:rPr>
                <w:rFonts w:ascii="Times New Roman" w:hAnsi="Times New Roman" w:cs="Times New Roman"/>
                <w:sz w:val="24"/>
                <w:szCs w:val="24"/>
                <w:lang w:val="fr-FR"/>
              </w:rPr>
            </w:pPr>
            <w:r w:rsidRPr="006367C5">
              <w:rPr>
                <w:rFonts w:ascii="Times New Roman" w:eastAsia="Times New Roman" w:hAnsi="Times New Roman" w:cs="Times New Roman"/>
                <w:sz w:val="24"/>
                <w:szCs w:val="24"/>
              </w:rPr>
              <w:t>QT-ĐTNĐ-10</w:t>
            </w:r>
          </w:p>
        </w:tc>
        <w:tc>
          <w:tcPr>
            <w:tcW w:w="851" w:type="pct"/>
            <w:vMerge/>
            <w:vAlign w:val="center"/>
          </w:tcPr>
          <w:p w:rsidR="00367341" w:rsidRPr="006367C5" w:rsidRDefault="00367341" w:rsidP="00B67CB0">
            <w:pPr>
              <w:spacing w:before="60" w:after="60"/>
              <w:jc w:val="center"/>
              <w:rPr>
                <w:rFonts w:ascii="Times New Roman" w:hAnsi="Times New Roman" w:cs="Times New Roman"/>
                <w:sz w:val="24"/>
                <w:szCs w:val="24"/>
              </w:rPr>
            </w:pPr>
          </w:p>
        </w:tc>
        <w:tc>
          <w:tcPr>
            <w:tcW w:w="850" w:type="pct"/>
            <w:vMerge/>
          </w:tcPr>
          <w:p w:rsidR="00367341" w:rsidRPr="006367C5" w:rsidRDefault="00367341" w:rsidP="00B67CB0">
            <w:pPr>
              <w:spacing w:before="60" w:after="60"/>
              <w:jc w:val="center"/>
              <w:rPr>
                <w:rFonts w:ascii="Times New Roman" w:hAnsi="Times New Roman" w:cs="Times New Roman"/>
                <w:sz w:val="24"/>
                <w:szCs w:val="24"/>
              </w:rPr>
            </w:pPr>
          </w:p>
        </w:tc>
      </w:tr>
      <w:tr w:rsidR="002326D5" w:rsidRPr="006367C5" w:rsidTr="002326D5">
        <w:tc>
          <w:tcPr>
            <w:tcW w:w="5000" w:type="pct"/>
            <w:gridSpan w:val="5"/>
            <w:shd w:val="clear" w:color="auto" w:fill="auto"/>
            <w:vAlign w:val="center"/>
          </w:tcPr>
          <w:p w:rsidR="002326D5" w:rsidRPr="006367C5" w:rsidRDefault="002326D5" w:rsidP="00B67CB0">
            <w:pPr>
              <w:spacing w:before="60" w:after="60"/>
              <w:jc w:val="center"/>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LĨNH VỰC GIÁO DỤC VÀ ĐÀO TẠO (05 TTHC)</w:t>
            </w:r>
          </w:p>
        </w:tc>
      </w:tr>
      <w:tr w:rsidR="00330ABB" w:rsidRPr="006367C5" w:rsidTr="00330ABB">
        <w:tc>
          <w:tcPr>
            <w:tcW w:w="289" w:type="pct"/>
            <w:vAlign w:val="center"/>
          </w:tcPr>
          <w:p w:rsidR="00330ABB" w:rsidRPr="006367C5" w:rsidRDefault="00330ABB" w:rsidP="00810640">
            <w:pPr>
              <w:pStyle w:val="ListParagraph"/>
              <w:numPr>
                <w:ilvl w:val="0"/>
                <w:numId w:val="7"/>
              </w:numPr>
              <w:spacing w:before="60" w:after="60"/>
              <w:jc w:val="center"/>
              <w:rPr>
                <w:rFonts w:ascii="Times New Roman" w:hAnsi="Times New Roman" w:cs="Times New Roman"/>
                <w:sz w:val="24"/>
                <w:szCs w:val="24"/>
              </w:rPr>
            </w:pPr>
          </w:p>
        </w:tc>
        <w:tc>
          <w:tcPr>
            <w:tcW w:w="2241" w:type="pct"/>
            <w:shd w:val="clear" w:color="auto" w:fill="auto"/>
            <w:vAlign w:val="center"/>
          </w:tcPr>
          <w:p w:rsidR="00330ABB" w:rsidRPr="006367C5" w:rsidRDefault="00330ABB" w:rsidP="00810640">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Cho phép cơ sở giáo dục khác thực hiện chương trình giáo dục tiểu học.</w:t>
            </w:r>
          </w:p>
        </w:tc>
        <w:tc>
          <w:tcPr>
            <w:tcW w:w="769" w:type="pct"/>
            <w:tcBorders>
              <w:top w:val="single" w:sz="4" w:space="0" w:color="auto"/>
              <w:left w:val="single" w:sz="4" w:space="0" w:color="auto"/>
              <w:bottom w:val="single" w:sz="4" w:space="0" w:color="auto"/>
              <w:right w:val="single" w:sz="4" w:space="0" w:color="auto"/>
            </w:tcBorders>
            <w:vAlign w:val="center"/>
          </w:tcPr>
          <w:p w:rsidR="00330ABB" w:rsidRPr="006367C5" w:rsidRDefault="00330ABB" w:rsidP="00810640">
            <w:pPr>
              <w:spacing w:before="60" w:after="60"/>
              <w:jc w:val="center"/>
              <w:rPr>
                <w:rFonts w:ascii="Times New Roman" w:hAnsi="Times New Roman" w:cs="Times New Roman"/>
                <w:sz w:val="24"/>
                <w:szCs w:val="24"/>
                <w:lang w:val="fr-FR"/>
              </w:rPr>
            </w:pPr>
            <w:r w:rsidRPr="006367C5">
              <w:rPr>
                <w:rFonts w:ascii="Times New Roman" w:eastAsia="Times New Roman" w:hAnsi="Times New Roman" w:cs="Times New Roman"/>
                <w:sz w:val="24"/>
                <w:szCs w:val="24"/>
              </w:rPr>
              <w:t>QT-GDĐT-01</w:t>
            </w:r>
          </w:p>
        </w:tc>
        <w:tc>
          <w:tcPr>
            <w:tcW w:w="851" w:type="pct"/>
            <w:vMerge w:val="restart"/>
            <w:vAlign w:val="center"/>
          </w:tcPr>
          <w:p w:rsidR="00330ABB" w:rsidRPr="006367C5" w:rsidRDefault="00330ABB" w:rsidP="00810640">
            <w:pPr>
              <w:spacing w:before="60" w:after="60"/>
              <w:jc w:val="center"/>
              <w:rPr>
                <w:rFonts w:ascii="Times New Roman" w:hAnsi="Times New Roman" w:cs="Times New Roman"/>
                <w:sz w:val="24"/>
                <w:szCs w:val="24"/>
                <w:lang w:val="fr-FR"/>
              </w:rPr>
            </w:pPr>
            <w:r w:rsidRPr="006367C5">
              <w:rPr>
                <w:rFonts w:ascii="Times New Roman" w:hAnsi="Times New Roman" w:cs="Times New Roman"/>
                <w:iCs/>
                <w:sz w:val="24"/>
                <w:szCs w:val="24"/>
              </w:rPr>
              <w:t xml:space="preserve">Quyết định 1510/QĐ-UBND </w:t>
            </w:r>
            <w:r w:rsidRPr="006367C5">
              <w:rPr>
                <w:rFonts w:ascii="Times New Roman" w:hAnsi="Times New Roman" w:cs="Times New Roman"/>
                <w:iCs/>
                <w:sz w:val="24"/>
                <w:szCs w:val="24"/>
                <w:lang w:val="fr-FR"/>
              </w:rPr>
              <w:t>ngày 14/04/2020 của UBND TP Hà Nội</w:t>
            </w:r>
          </w:p>
        </w:tc>
        <w:tc>
          <w:tcPr>
            <w:tcW w:w="850" w:type="pct"/>
            <w:vMerge w:val="restart"/>
            <w:vAlign w:val="center"/>
          </w:tcPr>
          <w:p w:rsidR="00330ABB" w:rsidRPr="006367C5" w:rsidRDefault="00330ABB" w:rsidP="00330ABB">
            <w:pPr>
              <w:spacing w:before="60" w:after="60"/>
              <w:jc w:val="center"/>
              <w:rPr>
                <w:rFonts w:ascii="Times New Roman" w:hAnsi="Times New Roman" w:cs="Times New Roman"/>
                <w:iCs/>
                <w:sz w:val="24"/>
                <w:szCs w:val="24"/>
              </w:rPr>
            </w:pPr>
            <w:r w:rsidRPr="006367C5">
              <w:rPr>
                <w:rFonts w:ascii="Times New Roman" w:hAnsi="Times New Roman" w:cs="Times New Roman"/>
                <w:iCs/>
                <w:sz w:val="24"/>
                <w:szCs w:val="24"/>
              </w:rPr>
              <w:t xml:space="preserve">Quyết định </w:t>
            </w:r>
            <w:r w:rsidRPr="006367C5">
              <w:rPr>
                <w:rFonts w:ascii="Times New Roman" w:hAnsi="Times New Roman" w:cs="Times New Roman"/>
                <w:iCs/>
                <w:sz w:val="24"/>
                <w:szCs w:val="24"/>
                <w:lang w:val="fr-FR"/>
              </w:rPr>
              <w:t>2876</w:t>
            </w:r>
            <w:r w:rsidRPr="006367C5">
              <w:rPr>
                <w:rFonts w:ascii="Times New Roman" w:hAnsi="Times New Roman" w:cs="Times New Roman"/>
                <w:iCs/>
                <w:sz w:val="24"/>
                <w:szCs w:val="24"/>
              </w:rPr>
              <w:t xml:space="preserve">/QĐ-UBND ngày </w:t>
            </w:r>
            <w:r w:rsidRPr="006367C5">
              <w:rPr>
                <w:rFonts w:ascii="Times New Roman" w:hAnsi="Times New Roman" w:cs="Times New Roman"/>
                <w:iCs/>
                <w:sz w:val="24"/>
                <w:szCs w:val="24"/>
                <w:lang w:val="fr-FR"/>
              </w:rPr>
              <w:t>02</w:t>
            </w:r>
            <w:r w:rsidRPr="006367C5">
              <w:rPr>
                <w:rFonts w:ascii="Times New Roman" w:hAnsi="Times New Roman" w:cs="Times New Roman"/>
                <w:iCs/>
                <w:sz w:val="24"/>
                <w:szCs w:val="24"/>
              </w:rPr>
              <w:t>/0</w:t>
            </w:r>
            <w:r w:rsidRPr="006367C5">
              <w:rPr>
                <w:rFonts w:ascii="Times New Roman" w:hAnsi="Times New Roman" w:cs="Times New Roman"/>
                <w:iCs/>
                <w:sz w:val="24"/>
                <w:szCs w:val="24"/>
                <w:lang w:val="fr-FR"/>
              </w:rPr>
              <w:t>7</w:t>
            </w:r>
            <w:r w:rsidRPr="006367C5">
              <w:rPr>
                <w:rFonts w:ascii="Times New Roman" w:hAnsi="Times New Roman" w:cs="Times New Roman"/>
                <w:iCs/>
                <w:sz w:val="24"/>
                <w:szCs w:val="24"/>
              </w:rPr>
              <w:t>/2020 của UBND TP Hà Nội</w:t>
            </w:r>
          </w:p>
        </w:tc>
      </w:tr>
      <w:tr w:rsidR="00330ABB" w:rsidRPr="006367C5" w:rsidTr="006C54BC">
        <w:tc>
          <w:tcPr>
            <w:tcW w:w="289" w:type="pct"/>
            <w:vAlign w:val="center"/>
          </w:tcPr>
          <w:p w:rsidR="00330ABB" w:rsidRPr="006367C5" w:rsidRDefault="00330ABB" w:rsidP="00810640">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330ABB" w:rsidRPr="006367C5" w:rsidRDefault="00330ABB" w:rsidP="00810640">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fr-FR"/>
              </w:rPr>
              <w:t xml:space="preserve"> T</w:t>
            </w:r>
            <w:r w:rsidRPr="006367C5">
              <w:rPr>
                <w:rFonts w:ascii="Times New Roman" w:hAnsi="Times New Roman" w:cs="Times New Roman"/>
                <w:sz w:val="24"/>
                <w:szCs w:val="24"/>
              </w:rPr>
              <w:t>hành lập nhóm trẻ, lớp mẫu giáo độc lập</w:t>
            </w:r>
            <w:r w:rsidRPr="006367C5">
              <w:rPr>
                <w:rFonts w:ascii="Times New Roman" w:hAnsi="Times New Roman" w:cs="Times New Roman"/>
                <w:sz w:val="24"/>
                <w:szCs w:val="24"/>
                <w:lang w:val="fr-FR"/>
              </w:rPr>
              <w:t>.</w:t>
            </w:r>
          </w:p>
        </w:tc>
        <w:tc>
          <w:tcPr>
            <w:tcW w:w="769" w:type="pct"/>
            <w:tcBorders>
              <w:top w:val="single" w:sz="4" w:space="0" w:color="auto"/>
              <w:left w:val="single" w:sz="4" w:space="0" w:color="auto"/>
              <w:bottom w:val="single" w:sz="4" w:space="0" w:color="auto"/>
              <w:right w:val="single" w:sz="4" w:space="0" w:color="auto"/>
            </w:tcBorders>
            <w:vAlign w:val="center"/>
          </w:tcPr>
          <w:p w:rsidR="00330ABB" w:rsidRPr="006367C5" w:rsidRDefault="00330ABB" w:rsidP="00810640">
            <w:pPr>
              <w:spacing w:before="60" w:after="60"/>
              <w:jc w:val="center"/>
              <w:rPr>
                <w:rFonts w:ascii="Times New Roman" w:hAnsi="Times New Roman" w:cs="Times New Roman"/>
                <w:sz w:val="24"/>
                <w:szCs w:val="24"/>
                <w:lang w:val="fr-FR"/>
              </w:rPr>
            </w:pPr>
            <w:r w:rsidRPr="006367C5">
              <w:rPr>
                <w:rFonts w:ascii="Times New Roman" w:eastAsia="Times New Roman" w:hAnsi="Times New Roman" w:cs="Times New Roman"/>
                <w:sz w:val="24"/>
                <w:szCs w:val="24"/>
              </w:rPr>
              <w:t>QT-GDĐT-02</w:t>
            </w:r>
          </w:p>
        </w:tc>
        <w:tc>
          <w:tcPr>
            <w:tcW w:w="851" w:type="pct"/>
            <w:vMerge/>
            <w:vAlign w:val="center"/>
          </w:tcPr>
          <w:p w:rsidR="00330ABB" w:rsidRPr="006367C5" w:rsidRDefault="00330ABB" w:rsidP="00810640">
            <w:pPr>
              <w:spacing w:before="60" w:after="60"/>
              <w:jc w:val="center"/>
              <w:rPr>
                <w:rFonts w:ascii="Times New Roman" w:hAnsi="Times New Roman" w:cs="Times New Roman"/>
                <w:sz w:val="24"/>
                <w:szCs w:val="24"/>
              </w:rPr>
            </w:pPr>
          </w:p>
        </w:tc>
        <w:tc>
          <w:tcPr>
            <w:tcW w:w="850" w:type="pct"/>
            <w:vMerge/>
          </w:tcPr>
          <w:p w:rsidR="00330ABB" w:rsidRPr="006367C5" w:rsidRDefault="00330ABB" w:rsidP="00810640">
            <w:pPr>
              <w:spacing w:before="60" w:after="60"/>
              <w:jc w:val="center"/>
              <w:rPr>
                <w:rFonts w:ascii="Times New Roman" w:hAnsi="Times New Roman" w:cs="Times New Roman"/>
                <w:sz w:val="24"/>
                <w:szCs w:val="24"/>
              </w:rPr>
            </w:pPr>
          </w:p>
        </w:tc>
      </w:tr>
      <w:tr w:rsidR="00330ABB" w:rsidRPr="006367C5" w:rsidTr="006C54BC">
        <w:tc>
          <w:tcPr>
            <w:tcW w:w="289" w:type="pct"/>
            <w:vAlign w:val="center"/>
          </w:tcPr>
          <w:p w:rsidR="00330ABB" w:rsidRPr="006367C5" w:rsidRDefault="00330ABB" w:rsidP="00810640">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330ABB" w:rsidRPr="006367C5" w:rsidRDefault="00330ABB" w:rsidP="00810640">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fr-FR"/>
              </w:rPr>
              <w:t xml:space="preserve"> C</w:t>
            </w:r>
            <w:r w:rsidRPr="006367C5">
              <w:rPr>
                <w:rFonts w:ascii="Times New Roman" w:hAnsi="Times New Roman" w:cs="Times New Roman"/>
                <w:sz w:val="24"/>
                <w:szCs w:val="24"/>
              </w:rPr>
              <w:t>ho phép nhóm trẻ, lớp mẫu giáo độc lập hoạt động giáo dục trở lại</w:t>
            </w:r>
            <w:r w:rsidRPr="006367C5">
              <w:rPr>
                <w:rFonts w:ascii="Times New Roman" w:hAnsi="Times New Roman" w:cs="Times New Roman"/>
                <w:sz w:val="24"/>
                <w:szCs w:val="24"/>
                <w:lang w:val="fr-FR"/>
              </w:rPr>
              <w:t>.</w:t>
            </w:r>
          </w:p>
        </w:tc>
        <w:tc>
          <w:tcPr>
            <w:tcW w:w="769" w:type="pct"/>
            <w:tcBorders>
              <w:top w:val="single" w:sz="4" w:space="0" w:color="auto"/>
              <w:left w:val="single" w:sz="4" w:space="0" w:color="auto"/>
              <w:bottom w:val="single" w:sz="4" w:space="0" w:color="auto"/>
              <w:right w:val="single" w:sz="4" w:space="0" w:color="auto"/>
            </w:tcBorders>
            <w:vAlign w:val="center"/>
          </w:tcPr>
          <w:p w:rsidR="00330ABB" w:rsidRPr="006367C5" w:rsidRDefault="00330ABB" w:rsidP="00810640">
            <w:pPr>
              <w:spacing w:before="60" w:after="60"/>
              <w:jc w:val="center"/>
              <w:rPr>
                <w:rFonts w:ascii="Times New Roman" w:hAnsi="Times New Roman" w:cs="Times New Roman"/>
                <w:sz w:val="24"/>
                <w:szCs w:val="24"/>
                <w:lang w:val="fr-FR"/>
              </w:rPr>
            </w:pPr>
            <w:r w:rsidRPr="006367C5">
              <w:rPr>
                <w:rFonts w:ascii="Times New Roman" w:eastAsia="Times New Roman" w:hAnsi="Times New Roman" w:cs="Times New Roman"/>
                <w:sz w:val="24"/>
                <w:szCs w:val="24"/>
              </w:rPr>
              <w:t>QT-GDĐT-03</w:t>
            </w:r>
          </w:p>
        </w:tc>
        <w:tc>
          <w:tcPr>
            <w:tcW w:w="851" w:type="pct"/>
            <w:vMerge/>
            <w:vAlign w:val="center"/>
          </w:tcPr>
          <w:p w:rsidR="00330ABB" w:rsidRPr="006367C5" w:rsidRDefault="00330ABB" w:rsidP="00810640">
            <w:pPr>
              <w:spacing w:before="60" w:after="60"/>
              <w:jc w:val="center"/>
              <w:rPr>
                <w:rFonts w:ascii="Times New Roman" w:hAnsi="Times New Roman" w:cs="Times New Roman"/>
                <w:sz w:val="24"/>
                <w:szCs w:val="24"/>
              </w:rPr>
            </w:pPr>
          </w:p>
        </w:tc>
        <w:tc>
          <w:tcPr>
            <w:tcW w:w="850" w:type="pct"/>
            <w:vMerge/>
          </w:tcPr>
          <w:p w:rsidR="00330ABB" w:rsidRPr="006367C5" w:rsidRDefault="00330ABB" w:rsidP="00810640">
            <w:pPr>
              <w:spacing w:before="60" w:after="60"/>
              <w:jc w:val="center"/>
              <w:rPr>
                <w:rFonts w:ascii="Times New Roman" w:hAnsi="Times New Roman" w:cs="Times New Roman"/>
                <w:sz w:val="24"/>
                <w:szCs w:val="24"/>
              </w:rPr>
            </w:pPr>
          </w:p>
        </w:tc>
      </w:tr>
      <w:tr w:rsidR="00330ABB" w:rsidRPr="006367C5" w:rsidTr="006C54BC">
        <w:tc>
          <w:tcPr>
            <w:tcW w:w="289" w:type="pct"/>
            <w:vAlign w:val="center"/>
          </w:tcPr>
          <w:p w:rsidR="00330ABB" w:rsidRPr="006367C5" w:rsidRDefault="00330ABB" w:rsidP="00810640">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330ABB" w:rsidRPr="006367C5" w:rsidRDefault="00330ABB" w:rsidP="00810640">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fr-FR"/>
              </w:rPr>
              <w:t xml:space="preserve"> S</w:t>
            </w:r>
            <w:r w:rsidRPr="006367C5">
              <w:rPr>
                <w:rFonts w:ascii="Times New Roman" w:hAnsi="Times New Roman" w:cs="Times New Roman"/>
                <w:sz w:val="24"/>
                <w:szCs w:val="24"/>
              </w:rPr>
              <w:t>áp nhập, chia, tách nhóm trẻ, lớp mẫu giáo độc lập</w:t>
            </w:r>
            <w:r w:rsidRPr="006367C5">
              <w:rPr>
                <w:rFonts w:ascii="Times New Roman" w:hAnsi="Times New Roman" w:cs="Times New Roman"/>
                <w:sz w:val="24"/>
                <w:szCs w:val="24"/>
                <w:lang w:val="fr-FR"/>
              </w:rPr>
              <w:t>.</w:t>
            </w:r>
          </w:p>
        </w:tc>
        <w:tc>
          <w:tcPr>
            <w:tcW w:w="769" w:type="pct"/>
            <w:tcBorders>
              <w:top w:val="single" w:sz="4" w:space="0" w:color="auto"/>
              <w:left w:val="single" w:sz="4" w:space="0" w:color="auto"/>
              <w:bottom w:val="single" w:sz="4" w:space="0" w:color="auto"/>
              <w:right w:val="single" w:sz="4" w:space="0" w:color="auto"/>
            </w:tcBorders>
            <w:vAlign w:val="center"/>
          </w:tcPr>
          <w:p w:rsidR="00330ABB" w:rsidRPr="006367C5" w:rsidRDefault="00330ABB" w:rsidP="00810640">
            <w:pPr>
              <w:spacing w:before="60" w:after="60"/>
              <w:jc w:val="center"/>
              <w:rPr>
                <w:rFonts w:ascii="Times New Roman" w:hAnsi="Times New Roman" w:cs="Times New Roman"/>
                <w:sz w:val="24"/>
                <w:szCs w:val="24"/>
                <w:lang w:val="fr-FR"/>
              </w:rPr>
            </w:pPr>
            <w:r w:rsidRPr="006367C5">
              <w:rPr>
                <w:rFonts w:ascii="Times New Roman" w:eastAsia="Times New Roman" w:hAnsi="Times New Roman" w:cs="Times New Roman"/>
                <w:sz w:val="24"/>
                <w:szCs w:val="24"/>
              </w:rPr>
              <w:t>QT-GDĐT-04</w:t>
            </w:r>
          </w:p>
        </w:tc>
        <w:tc>
          <w:tcPr>
            <w:tcW w:w="851" w:type="pct"/>
            <w:vMerge/>
            <w:vAlign w:val="center"/>
          </w:tcPr>
          <w:p w:rsidR="00330ABB" w:rsidRPr="006367C5" w:rsidRDefault="00330ABB" w:rsidP="00810640">
            <w:pPr>
              <w:spacing w:before="60" w:after="60"/>
              <w:jc w:val="center"/>
              <w:rPr>
                <w:rFonts w:ascii="Times New Roman" w:hAnsi="Times New Roman" w:cs="Times New Roman"/>
                <w:sz w:val="24"/>
                <w:szCs w:val="24"/>
              </w:rPr>
            </w:pPr>
          </w:p>
        </w:tc>
        <w:tc>
          <w:tcPr>
            <w:tcW w:w="850" w:type="pct"/>
            <w:vMerge/>
          </w:tcPr>
          <w:p w:rsidR="00330ABB" w:rsidRPr="006367C5" w:rsidRDefault="00330ABB" w:rsidP="00810640">
            <w:pPr>
              <w:spacing w:before="60" w:after="60"/>
              <w:jc w:val="center"/>
              <w:rPr>
                <w:rFonts w:ascii="Times New Roman" w:hAnsi="Times New Roman" w:cs="Times New Roman"/>
                <w:sz w:val="24"/>
                <w:szCs w:val="24"/>
              </w:rPr>
            </w:pPr>
          </w:p>
        </w:tc>
      </w:tr>
      <w:tr w:rsidR="00330ABB" w:rsidRPr="006367C5" w:rsidTr="006C54BC">
        <w:tc>
          <w:tcPr>
            <w:tcW w:w="289" w:type="pct"/>
            <w:vAlign w:val="center"/>
          </w:tcPr>
          <w:p w:rsidR="00330ABB" w:rsidRPr="006367C5" w:rsidRDefault="00330ABB" w:rsidP="00810640">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330ABB" w:rsidRPr="006367C5" w:rsidRDefault="00330ABB" w:rsidP="00810640">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Giải thể nhóm trẻ, lớp mẫu giáo độc lập.</w:t>
            </w:r>
          </w:p>
        </w:tc>
        <w:tc>
          <w:tcPr>
            <w:tcW w:w="769" w:type="pct"/>
            <w:tcBorders>
              <w:top w:val="single" w:sz="4" w:space="0" w:color="auto"/>
              <w:left w:val="single" w:sz="4" w:space="0" w:color="auto"/>
              <w:bottom w:val="single" w:sz="4" w:space="0" w:color="auto"/>
              <w:right w:val="single" w:sz="4" w:space="0" w:color="auto"/>
            </w:tcBorders>
            <w:vAlign w:val="center"/>
          </w:tcPr>
          <w:p w:rsidR="00330ABB" w:rsidRPr="006367C5" w:rsidRDefault="00330ABB" w:rsidP="00810640">
            <w:pPr>
              <w:spacing w:before="60" w:after="60"/>
              <w:jc w:val="center"/>
              <w:rPr>
                <w:rFonts w:ascii="Times New Roman" w:hAnsi="Times New Roman" w:cs="Times New Roman"/>
                <w:sz w:val="24"/>
                <w:szCs w:val="24"/>
                <w:lang w:val="fr-FR"/>
              </w:rPr>
            </w:pPr>
            <w:r w:rsidRPr="006367C5">
              <w:rPr>
                <w:rFonts w:ascii="Times New Roman" w:eastAsia="Times New Roman" w:hAnsi="Times New Roman" w:cs="Times New Roman"/>
                <w:sz w:val="24"/>
                <w:szCs w:val="24"/>
              </w:rPr>
              <w:t>QT-GDĐT-05</w:t>
            </w:r>
          </w:p>
        </w:tc>
        <w:tc>
          <w:tcPr>
            <w:tcW w:w="851" w:type="pct"/>
            <w:vMerge/>
            <w:vAlign w:val="center"/>
          </w:tcPr>
          <w:p w:rsidR="00330ABB" w:rsidRPr="006367C5" w:rsidRDefault="00330ABB" w:rsidP="00810640">
            <w:pPr>
              <w:spacing w:before="60" w:after="60"/>
              <w:jc w:val="center"/>
              <w:rPr>
                <w:rFonts w:ascii="Times New Roman" w:hAnsi="Times New Roman" w:cs="Times New Roman"/>
                <w:sz w:val="24"/>
                <w:szCs w:val="24"/>
              </w:rPr>
            </w:pPr>
          </w:p>
        </w:tc>
        <w:tc>
          <w:tcPr>
            <w:tcW w:w="850" w:type="pct"/>
            <w:vMerge/>
          </w:tcPr>
          <w:p w:rsidR="00330ABB" w:rsidRPr="006367C5" w:rsidRDefault="00330ABB" w:rsidP="00810640">
            <w:pPr>
              <w:spacing w:before="60" w:after="60"/>
              <w:jc w:val="center"/>
              <w:rPr>
                <w:rFonts w:ascii="Times New Roman" w:hAnsi="Times New Roman" w:cs="Times New Roman"/>
                <w:sz w:val="24"/>
                <w:szCs w:val="24"/>
              </w:rPr>
            </w:pPr>
          </w:p>
        </w:tc>
      </w:tr>
      <w:tr w:rsidR="002326D5" w:rsidRPr="006367C5" w:rsidTr="002326D5">
        <w:tc>
          <w:tcPr>
            <w:tcW w:w="5000" w:type="pct"/>
            <w:gridSpan w:val="5"/>
            <w:shd w:val="clear" w:color="auto" w:fill="auto"/>
            <w:vAlign w:val="center"/>
          </w:tcPr>
          <w:p w:rsidR="002326D5" w:rsidRPr="006367C5" w:rsidRDefault="002326D5" w:rsidP="00810640">
            <w:pPr>
              <w:spacing w:before="60" w:after="60"/>
              <w:jc w:val="center"/>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LĨNH VỰC LAO ĐỘNG - THƯƠNG BINH VÀ XÃ HỘI (53 TTHC)</w:t>
            </w:r>
          </w:p>
        </w:tc>
      </w:tr>
      <w:tr w:rsidR="00810640" w:rsidRPr="006367C5" w:rsidTr="00D30E06">
        <w:tc>
          <w:tcPr>
            <w:tcW w:w="4150" w:type="pct"/>
            <w:gridSpan w:val="4"/>
            <w:shd w:val="clear" w:color="auto" w:fill="auto"/>
            <w:vAlign w:val="center"/>
          </w:tcPr>
          <w:p w:rsidR="00810640" w:rsidRPr="006367C5" w:rsidRDefault="00810640" w:rsidP="00810640">
            <w:pPr>
              <w:spacing w:before="60" w:after="60"/>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I. LĨNH VỰC BẢO TRỢ XÃ HỘI (16 TTHC)</w:t>
            </w:r>
          </w:p>
        </w:tc>
        <w:tc>
          <w:tcPr>
            <w:tcW w:w="850" w:type="pct"/>
          </w:tcPr>
          <w:p w:rsidR="00810640" w:rsidRPr="006367C5" w:rsidRDefault="00810640" w:rsidP="00810640">
            <w:pPr>
              <w:spacing w:before="60" w:after="60"/>
              <w:rPr>
                <w:rFonts w:ascii="Times New Roman" w:hAnsi="Times New Roman" w:cs="Times New Roman"/>
                <w:b/>
                <w:bCs/>
                <w:sz w:val="24"/>
                <w:szCs w:val="24"/>
                <w:lang w:val="fr-FR"/>
              </w:rPr>
            </w:pPr>
          </w:p>
        </w:tc>
      </w:tr>
      <w:tr w:rsidR="00810640" w:rsidRPr="006367C5" w:rsidTr="00D30E06">
        <w:tc>
          <w:tcPr>
            <w:tcW w:w="4150" w:type="pct"/>
            <w:gridSpan w:val="4"/>
            <w:shd w:val="clear" w:color="auto" w:fill="auto"/>
            <w:vAlign w:val="center"/>
          </w:tcPr>
          <w:p w:rsidR="00810640" w:rsidRPr="006367C5" w:rsidRDefault="00810640" w:rsidP="00810640">
            <w:pPr>
              <w:spacing w:before="60" w:after="60"/>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I-A. LIÊN THÔNG CẤP THÀNH PHỐ (02 TTHC)</w:t>
            </w:r>
          </w:p>
        </w:tc>
        <w:tc>
          <w:tcPr>
            <w:tcW w:w="850" w:type="pct"/>
          </w:tcPr>
          <w:p w:rsidR="00810640" w:rsidRPr="006367C5" w:rsidRDefault="00810640" w:rsidP="00810640">
            <w:pPr>
              <w:spacing w:before="60" w:after="60"/>
              <w:rPr>
                <w:rFonts w:ascii="Times New Roman" w:hAnsi="Times New Roman" w:cs="Times New Roman"/>
                <w:b/>
                <w:bCs/>
                <w:sz w:val="24"/>
                <w:szCs w:val="24"/>
                <w:lang w:val="fr-FR"/>
              </w:rPr>
            </w:pPr>
          </w:p>
        </w:tc>
      </w:tr>
      <w:tr w:rsidR="00D5761D" w:rsidRPr="006367C5" w:rsidTr="00D5761D">
        <w:tc>
          <w:tcPr>
            <w:tcW w:w="289" w:type="pct"/>
            <w:shd w:val="clear" w:color="auto" w:fill="auto"/>
            <w:vAlign w:val="center"/>
          </w:tcPr>
          <w:p w:rsidR="00D5761D" w:rsidRPr="006367C5" w:rsidRDefault="00D5761D" w:rsidP="00DF4CCC">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D5761D" w:rsidRPr="006367C5" w:rsidRDefault="00D5761D" w:rsidP="00DF4CCC">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Tiếp nhận đối tượng là người chưa thành niên không có nơi cư trú ổn định bị áp dụng biện pháp giáo dục tại xã, phường, thị trấn vào cơ sở trợ giúp trẻ em.</w:t>
            </w:r>
          </w:p>
        </w:tc>
        <w:tc>
          <w:tcPr>
            <w:tcW w:w="769" w:type="pct"/>
            <w:tcBorders>
              <w:top w:val="single" w:sz="4" w:space="0" w:color="auto"/>
              <w:left w:val="single" w:sz="4" w:space="0" w:color="auto"/>
              <w:bottom w:val="single" w:sz="4" w:space="0" w:color="auto"/>
              <w:right w:val="single" w:sz="4" w:space="0" w:color="auto"/>
            </w:tcBorders>
            <w:vAlign w:val="center"/>
          </w:tcPr>
          <w:p w:rsidR="00D5761D" w:rsidRPr="006367C5" w:rsidRDefault="00D5761D" w:rsidP="00DF4CCC">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QT-BTXH-01</w:t>
            </w:r>
          </w:p>
        </w:tc>
        <w:tc>
          <w:tcPr>
            <w:tcW w:w="851" w:type="pct"/>
            <w:vMerge w:val="restart"/>
            <w:shd w:val="clear" w:color="auto" w:fill="auto"/>
            <w:vAlign w:val="center"/>
          </w:tcPr>
          <w:p w:rsidR="00D5761D" w:rsidRPr="006367C5" w:rsidRDefault="00D5761D" w:rsidP="00DF4CCC">
            <w:pPr>
              <w:spacing w:before="60" w:after="60"/>
              <w:jc w:val="center"/>
              <w:rPr>
                <w:rFonts w:ascii="Times New Roman" w:hAnsi="Times New Roman" w:cs="Times New Roman"/>
                <w:sz w:val="24"/>
                <w:szCs w:val="24"/>
              </w:rPr>
            </w:pPr>
            <w:r w:rsidRPr="006367C5">
              <w:rPr>
                <w:rFonts w:ascii="Times New Roman" w:hAnsi="Times New Roman" w:cs="Times New Roman"/>
                <w:iCs/>
                <w:sz w:val="24"/>
                <w:szCs w:val="24"/>
              </w:rPr>
              <w:t xml:space="preserve">Quyết định </w:t>
            </w:r>
            <w:r w:rsidRPr="006367C5">
              <w:rPr>
                <w:rFonts w:ascii="Times New Roman" w:hAnsi="Times New Roman" w:cs="Times New Roman"/>
                <w:iCs/>
                <w:sz w:val="24"/>
                <w:szCs w:val="24"/>
                <w:lang w:val="fr-FR"/>
              </w:rPr>
              <w:t>6395</w:t>
            </w:r>
            <w:r w:rsidRPr="006367C5">
              <w:rPr>
                <w:rFonts w:ascii="Times New Roman" w:hAnsi="Times New Roman" w:cs="Times New Roman"/>
                <w:iCs/>
                <w:sz w:val="24"/>
                <w:szCs w:val="24"/>
              </w:rPr>
              <w:t xml:space="preserve">/QĐ-UBND </w:t>
            </w:r>
            <w:r w:rsidRPr="006367C5">
              <w:rPr>
                <w:rFonts w:ascii="Times New Roman" w:hAnsi="Times New Roman" w:cs="Times New Roman"/>
                <w:iCs/>
                <w:sz w:val="24"/>
                <w:szCs w:val="24"/>
                <w:lang w:val="fr-FR"/>
              </w:rPr>
              <w:t>ngày 23/11/2018 của UBND TP Hà Nội</w:t>
            </w:r>
          </w:p>
        </w:tc>
        <w:tc>
          <w:tcPr>
            <w:tcW w:w="850" w:type="pct"/>
            <w:vMerge w:val="restart"/>
            <w:vAlign w:val="center"/>
          </w:tcPr>
          <w:p w:rsidR="00D5761D" w:rsidRPr="006367C5" w:rsidRDefault="00D5761D" w:rsidP="00D5761D">
            <w:pPr>
              <w:spacing w:before="60" w:after="60"/>
              <w:jc w:val="center"/>
              <w:rPr>
                <w:rFonts w:ascii="Times New Roman" w:hAnsi="Times New Roman" w:cs="Times New Roman"/>
                <w:iCs/>
                <w:sz w:val="24"/>
                <w:szCs w:val="24"/>
              </w:rPr>
            </w:pPr>
            <w:r w:rsidRPr="006367C5">
              <w:rPr>
                <w:rFonts w:ascii="Times New Roman" w:hAnsi="Times New Roman" w:cs="Times New Roman"/>
                <w:iCs/>
                <w:sz w:val="24"/>
                <w:szCs w:val="24"/>
              </w:rPr>
              <w:t xml:space="preserve">Quyết định </w:t>
            </w:r>
            <w:r w:rsidRPr="006367C5">
              <w:rPr>
                <w:rFonts w:ascii="Times New Roman" w:hAnsi="Times New Roman" w:cs="Times New Roman"/>
                <w:iCs/>
                <w:sz w:val="24"/>
                <w:szCs w:val="24"/>
                <w:lang w:val="fr-FR"/>
              </w:rPr>
              <w:t>4396</w:t>
            </w:r>
            <w:r w:rsidRPr="006367C5">
              <w:rPr>
                <w:rFonts w:ascii="Times New Roman" w:hAnsi="Times New Roman" w:cs="Times New Roman"/>
                <w:iCs/>
                <w:sz w:val="24"/>
                <w:szCs w:val="24"/>
              </w:rPr>
              <w:t xml:space="preserve">/QĐ-UBND ngày </w:t>
            </w:r>
            <w:r w:rsidRPr="006367C5">
              <w:rPr>
                <w:rFonts w:ascii="Times New Roman" w:hAnsi="Times New Roman" w:cs="Times New Roman"/>
                <w:iCs/>
                <w:sz w:val="24"/>
                <w:szCs w:val="24"/>
                <w:lang w:val="fr-FR"/>
              </w:rPr>
              <w:t>19</w:t>
            </w:r>
            <w:r w:rsidRPr="006367C5">
              <w:rPr>
                <w:rFonts w:ascii="Times New Roman" w:hAnsi="Times New Roman" w:cs="Times New Roman"/>
                <w:iCs/>
                <w:sz w:val="24"/>
                <w:szCs w:val="24"/>
              </w:rPr>
              <w:t>/</w:t>
            </w:r>
            <w:r w:rsidRPr="006367C5">
              <w:rPr>
                <w:rFonts w:ascii="Times New Roman" w:hAnsi="Times New Roman" w:cs="Times New Roman"/>
                <w:iCs/>
                <w:sz w:val="24"/>
                <w:szCs w:val="24"/>
                <w:lang w:val="fr-FR"/>
              </w:rPr>
              <w:t>8</w:t>
            </w:r>
            <w:r w:rsidRPr="006367C5">
              <w:rPr>
                <w:rFonts w:ascii="Times New Roman" w:hAnsi="Times New Roman" w:cs="Times New Roman"/>
                <w:iCs/>
                <w:sz w:val="24"/>
                <w:szCs w:val="24"/>
              </w:rPr>
              <w:t>/201</w:t>
            </w:r>
            <w:r w:rsidRPr="006367C5">
              <w:rPr>
                <w:rFonts w:ascii="Times New Roman" w:hAnsi="Times New Roman" w:cs="Times New Roman"/>
                <w:iCs/>
                <w:sz w:val="24"/>
                <w:szCs w:val="24"/>
                <w:lang w:val="fr-FR"/>
              </w:rPr>
              <w:t>9</w:t>
            </w:r>
            <w:r w:rsidRPr="006367C5">
              <w:rPr>
                <w:rFonts w:ascii="Times New Roman" w:hAnsi="Times New Roman" w:cs="Times New Roman"/>
                <w:iCs/>
                <w:sz w:val="24"/>
                <w:szCs w:val="24"/>
              </w:rPr>
              <w:t xml:space="preserve"> của UBND TP Hà Nội</w:t>
            </w:r>
          </w:p>
        </w:tc>
      </w:tr>
      <w:tr w:rsidR="00D5761D" w:rsidRPr="006367C5" w:rsidTr="006C54BC">
        <w:tc>
          <w:tcPr>
            <w:tcW w:w="289" w:type="pct"/>
            <w:shd w:val="clear" w:color="auto" w:fill="auto"/>
            <w:vAlign w:val="center"/>
          </w:tcPr>
          <w:p w:rsidR="00D5761D" w:rsidRPr="006367C5" w:rsidRDefault="00D5761D" w:rsidP="00DF4CCC">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D5761D" w:rsidRPr="006367C5" w:rsidRDefault="00D5761D" w:rsidP="00DF4CCC">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Tiếp nhận đối tượng bảo trợ xã hội có hoàn cảnh đặc biệt khó khăn vào cơ sở trợ giúp xã hội cấp thành phố.</w:t>
            </w:r>
          </w:p>
        </w:tc>
        <w:tc>
          <w:tcPr>
            <w:tcW w:w="769" w:type="pct"/>
            <w:tcBorders>
              <w:top w:val="single" w:sz="4" w:space="0" w:color="auto"/>
              <w:left w:val="single" w:sz="4" w:space="0" w:color="auto"/>
              <w:bottom w:val="single" w:sz="4" w:space="0" w:color="auto"/>
              <w:right w:val="single" w:sz="4" w:space="0" w:color="auto"/>
            </w:tcBorders>
            <w:vAlign w:val="center"/>
          </w:tcPr>
          <w:p w:rsidR="00D5761D" w:rsidRPr="006367C5" w:rsidRDefault="00D5761D" w:rsidP="00DF4CCC">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QT-BTXH -02</w:t>
            </w:r>
          </w:p>
        </w:tc>
        <w:tc>
          <w:tcPr>
            <w:tcW w:w="851" w:type="pct"/>
            <w:vMerge/>
            <w:shd w:val="clear" w:color="auto" w:fill="auto"/>
            <w:vAlign w:val="center"/>
          </w:tcPr>
          <w:p w:rsidR="00D5761D" w:rsidRPr="006367C5" w:rsidRDefault="00D5761D" w:rsidP="00DF4CCC">
            <w:pPr>
              <w:spacing w:before="60" w:after="60"/>
              <w:jc w:val="center"/>
              <w:rPr>
                <w:rFonts w:ascii="Times New Roman" w:hAnsi="Times New Roman" w:cs="Times New Roman"/>
                <w:sz w:val="24"/>
                <w:szCs w:val="24"/>
              </w:rPr>
            </w:pPr>
          </w:p>
        </w:tc>
        <w:tc>
          <w:tcPr>
            <w:tcW w:w="850" w:type="pct"/>
            <w:vMerge/>
          </w:tcPr>
          <w:p w:rsidR="00D5761D" w:rsidRPr="006367C5" w:rsidRDefault="00D5761D" w:rsidP="00DF4CCC">
            <w:pPr>
              <w:spacing w:before="60" w:after="60"/>
              <w:jc w:val="center"/>
              <w:rPr>
                <w:rFonts w:ascii="Times New Roman" w:hAnsi="Times New Roman" w:cs="Times New Roman"/>
                <w:sz w:val="24"/>
                <w:szCs w:val="24"/>
              </w:rPr>
            </w:pPr>
          </w:p>
        </w:tc>
      </w:tr>
      <w:tr w:rsidR="00DF4CCC" w:rsidRPr="006367C5" w:rsidTr="00D30E06">
        <w:tc>
          <w:tcPr>
            <w:tcW w:w="4150" w:type="pct"/>
            <w:gridSpan w:val="4"/>
            <w:shd w:val="clear" w:color="auto" w:fill="auto"/>
            <w:vAlign w:val="center"/>
          </w:tcPr>
          <w:p w:rsidR="00DF4CCC" w:rsidRPr="006367C5" w:rsidRDefault="00DF4CCC" w:rsidP="00DF4CCC">
            <w:pPr>
              <w:spacing w:before="60" w:after="60"/>
              <w:rPr>
                <w:rFonts w:ascii="Times New Roman" w:hAnsi="Times New Roman" w:cs="Times New Roman"/>
                <w:sz w:val="24"/>
                <w:szCs w:val="24"/>
              </w:rPr>
            </w:pPr>
            <w:r w:rsidRPr="006367C5">
              <w:rPr>
                <w:rFonts w:ascii="Times New Roman" w:hAnsi="Times New Roman" w:cs="Times New Roman"/>
                <w:b/>
                <w:bCs/>
                <w:sz w:val="24"/>
                <w:szCs w:val="24"/>
                <w:lang w:val="fr-FR"/>
              </w:rPr>
              <w:t>I-B. LIÊN THÔNG CẤP HUYỆN (06 TTHC)</w:t>
            </w:r>
          </w:p>
        </w:tc>
        <w:tc>
          <w:tcPr>
            <w:tcW w:w="850" w:type="pct"/>
          </w:tcPr>
          <w:p w:rsidR="00DF4CCC" w:rsidRPr="006367C5" w:rsidRDefault="00DF4CCC" w:rsidP="00DF4CCC">
            <w:pPr>
              <w:spacing w:before="60" w:after="60"/>
              <w:rPr>
                <w:rFonts w:ascii="Times New Roman" w:hAnsi="Times New Roman" w:cs="Times New Roman"/>
                <w:b/>
                <w:bCs/>
                <w:sz w:val="24"/>
                <w:szCs w:val="24"/>
                <w:lang w:val="fr-FR"/>
              </w:rPr>
            </w:pPr>
          </w:p>
        </w:tc>
      </w:tr>
      <w:tr w:rsidR="00103CD1" w:rsidRPr="006367C5" w:rsidTr="00103CD1">
        <w:tc>
          <w:tcPr>
            <w:tcW w:w="289" w:type="pct"/>
            <w:shd w:val="clear" w:color="auto" w:fill="auto"/>
            <w:vAlign w:val="center"/>
          </w:tcPr>
          <w:p w:rsidR="00103CD1" w:rsidRPr="006367C5" w:rsidRDefault="00103CD1" w:rsidP="00DF4CCC">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103CD1" w:rsidRPr="006367C5" w:rsidRDefault="00103CD1" w:rsidP="00DF4CCC">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Tiếp nhận đối tượng bảo trợ xã hội có hoàn cảnh đặc biệt khó khăn vào cơ sở trợ giúp xã hội cấp huyện.</w:t>
            </w:r>
          </w:p>
        </w:tc>
        <w:tc>
          <w:tcPr>
            <w:tcW w:w="769" w:type="pct"/>
            <w:tcBorders>
              <w:top w:val="single" w:sz="4" w:space="0" w:color="auto"/>
              <w:left w:val="single" w:sz="4" w:space="0" w:color="auto"/>
              <w:bottom w:val="single" w:sz="4" w:space="0" w:color="auto"/>
              <w:right w:val="single" w:sz="4" w:space="0" w:color="auto"/>
            </w:tcBorders>
            <w:vAlign w:val="center"/>
          </w:tcPr>
          <w:p w:rsidR="00103CD1" w:rsidRPr="006367C5" w:rsidRDefault="00103CD1" w:rsidP="00DF4CCC">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QT-BTXH -03</w:t>
            </w:r>
          </w:p>
        </w:tc>
        <w:tc>
          <w:tcPr>
            <w:tcW w:w="851" w:type="pct"/>
            <w:vMerge w:val="restart"/>
            <w:shd w:val="clear" w:color="auto" w:fill="auto"/>
            <w:vAlign w:val="center"/>
          </w:tcPr>
          <w:p w:rsidR="00103CD1" w:rsidRPr="006367C5" w:rsidRDefault="00103CD1" w:rsidP="00DF4CCC">
            <w:pPr>
              <w:spacing w:before="60" w:after="60"/>
              <w:jc w:val="center"/>
              <w:rPr>
                <w:rFonts w:ascii="Times New Roman" w:hAnsi="Times New Roman" w:cs="Times New Roman"/>
                <w:sz w:val="24"/>
                <w:szCs w:val="24"/>
              </w:rPr>
            </w:pPr>
            <w:r w:rsidRPr="006367C5">
              <w:rPr>
                <w:rFonts w:ascii="Times New Roman" w:hAnsi="Times New Roman" w:cs="Times New Roman"/>
                <w:iCs/>
                <w:sz w:val="24"/>
                <w:szCs w:val="24"/>
              </w:rPr>
              <w:t xml:space="preserve">Quyết định </w:t>
            </w:r>
            <w:r w:rsidRPr="006367C5">
              <w:rPr>
                <w:rFonts w:ascii="Times New Roman" w:hAnsi="Times New Roman" w:cs="Times New Roman"/>
                <w:iCs/>
                <w:sz w:val="24"/>
                <w:szCs w:val="24"/>
                <w:lang w:val="fr-FR"/>
              </w:rPr>
              <w:t>6395</w:t>
            </w:r>
            <w:r w:rsidRPr="006367C5">
              <w:rPr>
                <w:rFonts w:ascii="Times New Roman" w:hAnsi="Times New Roman" w:cs="Times New Roman"/>
                <w:iCs/>
                <w:sz w:val="24"/>
                <w:szCs w:val="24"/>
              </w:rPr>
              <w:t xml:space="preserve">/QĐ-UBND </w:t>
            </w:r>
            <w:r w:rsidRPr="006367C5">
              <w:rPr>
                <w:rFonts w:ascii="Times New Roman" w:hAnsi="Times New Roman" w:cs="Times New Roman"/>
                <w:iCs/>
                <w:sz w:val="24"/>
                <w:szCs w:val="24"/>
                <w:lang w:val="fr-FR"/>
              </w:rPr>
              <w:t>ngày 23/11/2018 của UBND TP Hà Nội</w:t>
            </w:r>
          </w:p>
        </w:tc>
        <w:tc>
          <w:tcPr>
            <w:tcW w:w="850" w:type="pct"/>
            <w:vMerge w:val="restart"/>
            <w:vAlign w:val="center"/>
          </w:tcPr>
          <w:p w:rsidR="00103CD1" w:rsidRPr="006367C5" w:rsidRDefault="00103CD1" w:rsidP="00103CD1">
            <w:pPr>
              <w:spacing w:before="60" w:after="60"/>
              <w:jc w:val="center"/>
              <w:rPr>
                <w:rFonts w:ascii="Times New Roman" w:hAnsi="Times New Roman" w:cs="Times New Roman"/>
                <w:iCs/>
                <w:sz w:val="24"/>
                <w:szCs w:val="24"/>
              </w:rPr>
            </w:pPr>
            <w:r w:rsidRPr="006367C5">
              <w:rPr>
                <w:rFonts w:ascii="Times New Roman" w:hAnsi="Times New Roman" w:cs="Times New Roman"/>
                <w:iCs/>
                <w:sz w:val="24"/>
                <w:szCs w:val="24"/>
              </w:rPr>
              <w:t>Quyết định 4396/QĐ-UBND ngày 19/8/2019 của UBND TP Hà Nội</w:t>
            </w:r>
          </w:p>
        </w:tc>
      </w:tr>
      <w:tr w:rsidR="00103CD1" w:rsidRPr="006367C5" w:rsidTr="006C54BC">
        <w:tc>
          <w:tcPr>
            <w:tcW w:w="289" w:type="pct"/>
            <w:shd w:val="clear" w:color="auto" w:fill="auto"/>
            <w:vAlign w:val="center"/>
          </w:tcPr>
          <w:p w:rsidR="00103CD1" w:rsidRPr="006367C5" w:rsidRDefault="00103CD1" w:rsidP="00DF4CCC">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103CD1" w:rsidRPr="006367C5" w:rsidRDefault="00103CD1" w:rsidP="00DF4CCC">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Thực hiện trợ cấp xã hội hàng tháng khi đối tượng thay đổi nơi cư trú trong cùng địa bàn quận, huyện, thị xã, thành phố thuộc Thành phố.</w:t>
            </w:r>
          </w:p>
        </w:tc>
        <w:tc>
          <w:tcPr>
            <w:tcW w:w="769" w:type="pct"/>
            <w:tcBorders>
              <w:top w:val="single" w:sz="4" w:space="0" w:color="auto"/>
              <w:left w:val="single" w:sz="4" w:space="0" w:color="auto"/>
              <w:bottom w:val="single" w:sz="4" w:space="0" w:color="auto"/>
              <w:right w:val="single" w:sz="4" w:space="0" w:color="auto"/>
            </w:tcBorders>
            <w:vAlign w:val="center"/>
          </w:tcPr>
          <w:p w:rsidR="00103CD1" w:rsidRPr="006367C5" w:rsidRDefault="00103CD1" w:rsidP="00DF4CCC">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QT-BTXH -04</w:t>
            </w:r>
          </w:p>
        </w:tc>
        <w:tc>
          <w:tcPr>
            <w:tcW w:w="851" w:type="pct"/>
            <w:vMerge/>
            <w:shd w:val="clear" w:color="auto" w:fill="auto"/>
            <w:vAlign w:val="center"/>
          </w:tcPr>
          <w:p w:rsidR="00103CD1" w:rsidRPr="006367C5" w:rsidRDefault="00103CD1" w:rsidP="00DF4CCC">
            <w:pPr>
              <w:spacing w:before="60" w:after="60"/>
              <w:jc w:val="center"/>
              <w:rPr>
                <w:rFonts w:ascii="Times New Roman" w:hAnsi="Times New Roman" w:cs="Times New Roman"/>
                <w:sz w:val="24"/>
                <w:szCs w:val="24"/>
              </w:rPr>
            </w:pPr>
          </w:p>
        </w:tc>
        <w:tc>
          <w:tcPr>
            <w:tcW w:w="850" w:type="pct"/>
            <w:vMerge/>
          </w:tcPr>
          <w:p w:rsidR="00103CD1" w:rsidRPr="006367C5" w:rsidRDefault="00103CD1" w:rsidP="00DF4CCC">
            <w:pPr>
              <w:spacing w:before="60" w:after="60"/>
              <w:jc w:val="center"/>
              <w:rPr>
                <w:rFonts w:ascii="Times New Roman" w:hAnsi="Times New Roman" w:cs="Times New Roman"/>
                <w:sz w:val="24"/>
                <w:szCs w:val="24"/>
              </w:rPr>
            </w:pPr>
          </w:p>
        </w:tc>
      </w:tr>
      <w:tr w:rsidR="00103CD1" w:rsidRPr="006367C5" w:rsidTr="006C54BC">
        <w:tc>
          <w:tcPr>
            <w:tcW w:w="289" w:type="pct"/>
            <w:shd w:val="clear" w:color="auto" w:fill="auto"/>
            <w:vAlign w:val="center"/>
          </w:tcPr>
          <w:p w:rsidR="00103CD1" w:rsidRPr="006367C5" w:rsidRDefault="00103CD1" w:rsidP="00DF4CCC">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103CD1" w:rsidRPr="006367C5" w:rsidRDefault="00103CD1" w:rsidP="00DF4CCC">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Thực hiện trợ cấp xã hội hàng tháng khi đối tượng thay đổi nơi cư trú giữa địa bàn quận, huyện, thị xã, thành phố thuộc Thành phố.</w:t>
            </w:r>
          </w:p>
        </w:tc>
        <w:tc>
          <w:tcPr>
            <w:tcW w:w="769" w:type="pct"/>
            <w:tcBorders>
              <w:top w:val="single" w:sz="4" w:space="0" w:color="auto"/>
              <w:left w:val="single" w:sz="4" w:space="0" w:color="auto"/>
              <w:bottom w:val="single" w:sz="4" w:space="0" w:color="auto"/>
              <w:right w:val="single" w:sz="4" w:space="0" w:color="auto"/>
            </w:tcBorders>
            <w:vAlign w:val="center"/>
          </w:tcPr>
          <w:p w:rsidR="00103CD1" w:rsidRPr="006367C5" w:rsidRDefault="00103CD1" w:rsidP="00DF4CCC">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QT-BTXH-05</w:t>
            </w:r>
          </w:p>
        </w:tc>
        <w:tc>
          <w:tcPr>
            <w:tcW w:w="851" w:type="pct"/>
            <w:vMerge/>
            <w:shd w:val="clear" w:color="auto" w:fill="auto"/>
            <w:vAlign w:val="center"/>
          </w:tcPr>
          <w:p w:rsidR="00103CD1" w:rsidRPr="006367C5" w:rsidRDefault="00103CD1" w:rsidP="00DF4CCC">
            <w:pPr>
              <w:spacing w:before="60" w:after="60"/>
              <w:jc w:val="center"/>
              <w:rPr>
                <w:rFonts w:ascii="Times New Roman" w:hAnsi="Times New Roman" w:cs="Times New Roman"/>
                <w:sz w:val="24"/>
                <w:szCs w:val="24"/>
              </w:rPr>
            </w:pPr>
          </w:p>
        </w:tc>
        <w:tc>
          <w:tcPr>
            <w:tcW w:w="850" w:type="pct"/>
            <w:vMerge/>
          </w:tcPr>
          <w:p w:rsidR="00103CD1" w:rsidRPr="006367C5" w:rsidRDefault="00103CD1" w:rsidP="00DF4CCC">
            <w:pPr>
              <w:spacing w:before="60" w:after="60"/>
              <w:jc w:val="center"/>
              <w:rPr>
                <w:rFonts w:ascii="Times New Roman" w:hAnsi="Times New Roman" w:cs="Times New Roman"/>
                <w:sz w:val="24"/>
                <w:szCs w:val="24"/>
              </w:rPr>
            </w:pPr>
          </w:p>
        </w:tc>
      </w:tr>
      <w:tr w:rsidR="00103CD1" w:rsidRPr="006367C5" w:rsidTr="006C54BC">
        <w:tc>
          <w:tcPr>
            <w:tcW w:w="289" w:type="pct"/>
            <w:shd w:val="clear" w:color="auto" w:fill="auto"/>
            <w:vAlign w:val="center"/>
          </w:tcPr>
          <w:p w:rsidR="00103CD1" w:rsidRPr="006367C5" w:rsidRDefault="00103CD1" w:rsidP="00DF4CCC">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103CD1" w:rsidRPr="006367C5" w:rsidRDefault="00103CD1" w:rsidP="00DF4CCC">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Hỗ trợ chi phí mai táng cho đối tượng bảo trợ xã hội (được trợ giúp xã hội thường xuyên tại cộng đồng).</w:t>
            </w:r>
          </w:p>
        </w:tc>
        <w:tc>
          <w:tcPr>
            <w:tcW w:w="769" w:type="pct"/>
            <w:tcBorders>
              <w:top w:val="single" w:sz="4" w:space="0" w:color="auto"/>
              <w:left w:val="single" w:sz="4" w:space="0" w:color="auto"/>
              <w:bottom w:val="single" w:sz="4" w:space="0" w:color="auto"/>
              <w:right w:val="single" w:sz="4" w:space="0" w:color="auto"/>
            </w:tcBorders>
            <w:vAlign w:val="center"/>
          </w:tcPr>
          <w:p w:rsidR="00103CD1" w:rsidRPr="006367C5" w:rsidRDefault="00103CD1" w:rsidP="00DF4CCC">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QT-BTXH-06</w:t>
            </w:r>
          </w:p>
        </w:tc>
        <w:tc>
          <w:tcPr>
            <w:tcW w:w="851" w:type="pct"/>
            <w:vMerge/>
            <w:shd w:val="clear" w:color="auto" w:fill="auto"/>
            <w:vAlign w:val="center"/>
          </w:tcPr>
          <w:p w:rsidR="00103CD1" w:rsidRPr="006367C5" w:rsidRDefault="00103CD1" w:rsidP="00DF4CCC">
            <w:pPr>
              <w:spacing w:before="60" w:after="60"/>
              <w:jc w:val="center"/>
              <w:rPr>
                <w:rFonts w:ascii="Times New Roman" w:hAnsi="Times New Roman" w:cs="Times New Roman"/>
                <w:sz w:val="24"/>
                <w:szCs w:val="24"/>
              </w:rPr>
            </w:pPr>
          </w:p>
        </w:tc>
        <w:tc>
          <w:tcPr>
            <w:tcW w:w="850" w:type="pct"/>
            <w:vMerge/>
          </w:tcPr>
          <w:p w:rsidR="00103CD1" w:rsidRPr="006367C5" w:rsidRDefault="00103CD1" w:rsidP="00DF4CCC">
            <w:pPr>
              <w:spacing w:before="60" w:after="60"/>
              <w:jc w:val="center"/>
              <w:rPr>
                <w:rFonts w:ascii="Times New Roman" w:hAnsi="Times New Roman" w:cs="Times New Roman"/>
                <w:sz w:val="24"/>
                <w:szCs w:val="24"/>
              </w:rPr>
            </w:pPr>
          </w:p>
        </w:tc>
      </w:tr>
      <w:tr w:rsidR="00103CD1" w:rsidRPr="006367C5" w:rsidTr="006C54BC">
        <w:tc>
          <w:tcPr>
            <w:tcW w:w="289" w:type="pct"/>
            <w:shd w:val="clear" w:color="auto" w:fill="auto"/>
            <w:vAlign w:val="center"/>
          </w:tcPr>
          <w:p w:rsidR="00103CD1" w:rsidRPr="006367C5" w:rsidRDefault="00103CD1" w:rsidP="00DF4CCC">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103CD1" w:rsidRPr="006367C5" w:rsidRDefault="00103CD1" w:rsidP="00DF4CCC">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Hỗ trợ kinh phí nhận nuôi dưỡng, chăm sóc đối tượng cần bảo vệ khẩn cấp.</w:t>
            </w:r>
          </w:p>
        </w:tc>
        <w:tc>
          <w:tcPr>
            <w:tcW w:w="769" w:type="pct"/>
            <w:tcBorders>
              <w:top w:val="single" w:sz="4" w:space="0" w:color="auto"/>
              <w:left w:val="single" w:sz="4" w:space="0" w:color="auto"/>
              <w:bottom w:val="single" w:sz="4" w:space="0" w:color="auto"/>
              <w:right w:val="single" w:sz="4" w:space="0" w:color="auto"/>
            </w:tcBorders>
            <w:vAlign w:val="center"/>
          </w:tcPr>
          <w:p w:rsidR="00103CD1" w:rsidRPr="006367C5" w:rsidRDefault="00103CD1" w:rsidP="00DF4CCC">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QT-BTXH-07</w:t>
            </w:r>
          </w:p>
        </w:tc>
        <w:tc>
          <w:tcPr>
            <w:tcW w:w="851" w:type="pct"/>
            <w:vMerge/>
            <w:shd w:val="clear" w:color="auto" w:fill="auto"/>
            <w:vAlign w:val="center"/>
          </w:tcPr>
          <w:p w:rsidR="00103CD1" w:rsidRPr="006367C5" w:rsidRDefault="00103CD1" w:rsidP="00DF4CCC">
            <w:pPr>
              <w:spacing w:before="60" w:after="60"/>
              <w:jc w:val="center"/>
              <w:rPr>
                <w:rFonts w:ascii="Times New Roman" w:hAnsi="Times New Roman" w:cs="Times New Roman"/>
                <w:sz w:val="24"/>
                <w:szCs w:val="24"/>
              </w:rPr>
            </w:pPr>
          </w:p>
        </w:tc>
        <w:tc>
          <w:tcPr>
            <w:tcW w:w="850" w:type="pct"/>
            <w:vMerge/>
          </w:tcPr>
          <w:p w:rsidR="00103CD1" w:rsidRPr="006367C5" w:rsidRDefault="00103CD1" w:rsidP="00DF4CCC">
            <w:pPr>
              <w:spacing w:before="60" w:after="60"/>
              <w:jc w:val="center"/>
              <w:rPr>
                <w:rFonts w:ascii="Times New Roman" w:hAnsi="Times New Roman" w:cs="Times New Roman"/>
                <w:sz w:val="24"/>
                <w:szCs w:val="24"/>
              </w:rPr>
            </w:pPr>
          </w:p>
        </w:tc>
      </w:tr>
      <w:tr w:rsidR="00103CD1" w:rsidRPr="006367C5" w:rsidTr="00D30E06">
        <w:tc>
          <w:tcPr>
            <w:tcW w:w="289" w:type="pct"/>
            <w:shd w:val="clear" w:color="auto" w:fill="auto"/>
            <w:vAlign w:val="center"/>
          </w:tcPr>
          <w:p w:rsidR="00103CD1" w:rsidRPr="006367C5" w:rsidRDefault="00103CD1" w:rsidP="00DF4CCC">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103CD1" w:rsidRPr="006367C5" w:rsidRDefault="00103CD1" w:rsidP="00DF4CCC">
            <w:pPr>
              <w:spacing w:before="60" w:after="60"/>
              <w:rPr>
                <w:rFonts w:ascii="Times New Roman" w:hAnsi="Times New Roman" w:cs="Times New Roman"/>
                <w:sz w:val="24"/>
                <w:szCs w:val="24"/>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 xml:space="preserve">Thực hiện, điều chỉnh, thôi </w:t>
            </w:r>
            <w:r w:rsidRPr="006367C5">
              <w:rPr>
                <w:rFonts w:ascii="Times New Roman" w:hAnsi="Times New Roman" w:cs="Times New Roman"/>
                <w:sz w:val="24"/>
                <w:szCs w:val="24"/>
                <w:lang w:val="en-US"/>
              </w:rPr>
              <w:lastRenderedPageBreak/>
              <w:t>hưởng trợ cấp xã hội hàng tháng, hỗ trợ kinh phí chăm sóc, nuôi dưỡng hàng tháng.</w:t>
            </w:r>
          </w:p>
        </w:tc>
        <w:tc>
          <w:tcPr>
            <w:tcW w:w="769" w:type="pct"/>
            <w:shd w:val="clear" w:color="auto" w:fill="auto"/>
            <w:vAlign w:val="center"/>
          </w:tcPr>
          <w:p w:rsidR="00103CD1" w:rsidRPr="006367C5" w:rsidRDefault="00103CD1" w:rsidP="00DF4CCC">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lastRenderedPageBreak/>
              <w:t>QT-BTXH-</w:t>
            </w:r>
            <w:r w:rsidRPr="006367C5">
              <w:rPr>
                <w:rFonts w:ascii="Times New Roman" w:hAnsi="Times New Roman" w:cs="Times New Roman"/>
                <w:sz w:val="24"/>
                <w:szCs w:val="24"/>
                <w:lang w:val="fr-FR"/>
              </w:rPr>
              <w:lastRenderedPageBreak/>
              <w:t>16</w:t>
            </w:r>
          </w:p>
        </w:tc>
        <w:tc>
          <w:tcPr>
            <w:tcW w:w="851" w:type="pct"/>
            <w:shd w:val="clear" w:color="auto" w:fill="auto"/>
            <w:vAlign w:val="center"/>
          </w:tcPr>
          <w:p w:rsidR="00103CD1" w:rsidRPr="006367C5" w:rsidRDefault="00103CD1" w:rsidP="00DF4CCC">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lastRenderedPageBreak/>
              <w:t xml:space="preserve">Quyết định </w:t>
            </w:r>
            <w:r w:rsidRPr="006367C5">
              <w:rPr>
                <w:rFonts w:ascii="Times New Roman" w:hAnsi="Times New Roman" w:cs="Times New Roman"/>
                <w:sz w:val="24"/>
                <w:szCs w:val="24"/>
              </w:rPr>
              <w:lastRenderedPageBreak/>
              <w:t>1898</w:t>
            </w:r>
            <w:r w:rsidR="00450F19" w:rsidRPr="006367C5">
              <w:rPr>
                <w:rFonts w:ascii="Times New Roman" w:hAnsi="Times New Roman" w:cs="Times New Roman"/>
                <w:sz w:val="24"/>
                <w:szCs w:val="24"/>
                <w:lang w:val="fr-FR"/>
              </w:rPr>
              <w:t>/</w:t>
            </w:r>
            <w:r w:rsidRPr="006367C5">
              <w:rPr>
                <w:rFonts w:ascii="Times New Roman" w:hAnsi="Times New Roman" w:cs="Times New Roman"/>
                <w:sz w:val="24"/>
                <w:szCs w:val="24"/>
              </w:rPr>
              <w:t>QĐ</w:t>
            </w:r>
            <w:r w:rsidR="00450F19" w:rsidRPr="006367C5">
              <w:rPr>
                <w:rFonts w:ascii="Times New Roman" w:hAnsi="Times New Roman" w:cs="Times New Roman"/>
                <w:sz w:val="24"/>
                <w:szCs w:val="24"/>
                <w:lang w:val="fr-FR"/>
              </w:rPr>
              <w:t>-</w:t>
            </w:r>
            <w:r w:rsidRPr="006367C5">
              <w:rPr>
                <w:rFonts w:ascii="Times New Roman" w:hAnsi="Times New Roman" w:cs="Times New Roman"/>
                <w:sz w:val="24"/>
                <w:szCs w:val="24"/>
              </w:rPr>
              <w:t>UBND ngày 19/04/2019 của UBND TP Hà Nội</w:t>
            </w:r>
          </w:p>
        </w:tc>
        <w:tc>
          <w:tcPr>
            <w:tcW w:w="850" w:type="pct"/>
            <w:vMerge/>
          </w:tcPr>
          <w:p w:rsidR="00103CD1" w:rsidRPr="006367C5" w:rsidRDefault="00103CD1" w:rsidP="00DF4CCC">
            <w:pPr>
              <w:spacing w:before="60" w:after="60"/>
              <w:jc w:val="center"/>
              <w:rPr>
                <w:rFonts w:ascii="Times New Roman" w:hAnsi="Times New Roman" w:cs="Times New Roman"/>
                <w:sz w:val="24"/>
                <w:szCs w:val="24"/>
              </w:rPr>
            </w:pPr>
          </w:p>
        </w:tc>
      </w:tr>
      <w:tr w:rsidR="00DF4CCC" w:rsidRPr="006367C5" w:rsidTr="00D30E06">
        <w:tc>
          <w:tcPr>
            <w:tcW w:w="4150" w:type="pct"/>
            <w:gridSpan w:val="4"/>
            <w:shd w:val="clear" w:color="auto" w:fill="auto"/>
            <w:vAlign w:val="center"/>
          </w:tcPr>
          <w:p w:rsidR="00DF4CCC" w:rsidRPr="006367C5" w:rsidRDefault="00DF4CCC" w:rsidP="00DF4CCC">
            <w:pPr>
              <w:spacing w:before="60" w:after="60"/>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lastRenderedPageBreak/>
              <w:t>I-C. THỦ TỤC THỰC HIỆN TẠI XÃ (08 TTHC)</w:t>
            </w:r>
          </w:p>
        </w:tc>
        <w:tc>
          <w:tcPr>
            <w:tcW w:w="850" w:type="pct"/>
          </w:tcPr>
          <w:p w:rsidR="00DF4CCC" w:rsidRPr="006367C5" w:rsidRDefault="00DF4CCC" w:rsidP="00DF4CCC">
            <w:pPr>
              <w:spacing w:before="60" w:after="60"/>
              <w:rPr>
                <w:rFonts w:ascii="Times New Roman" w:hAnsi="Times New Roman" w:cs="Times New Roman"/>
                <w:b/>
                <w:bCs/>
                <w:sz w:val="24"/>
                <w:szCs w:val="24"/>
                <w:lang w:val="fr-FR"/>
              </w:rPr>
            </w:pPr>
          </w:p>
        </w:tc>
      </w:tr>
      <w:tr w:rsidR="00813F14" w:rsidRPr="006367C5" w:rsidTr="00813F14">
        <w:tc>
          <w:tcPr>
            <w:tcW w:w="289" w:type="pct"/>
            <w:shd w:val="clear" w:color="auto" w:fill="auto"/>
            <w:vAlign w:val="center"/>
          </w:tcPr>
          <w:p w:rsidR="00813F14" w:rsidRPr="006367C5" w:rsidRDefault="00813F14" w:rsidP="00DF4CCC">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13F14" w:rsidRPr="006367C5" w:rsidRDefault="00813F14" w:rsidP="00DF4CCC">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Trợ giúp xã hội đột xuất về hỗ trợ làm nhà ở, sửa chữa nhà ở.</w:t>
            </w:r>
          </w:p>
        </w:tc>
        <w:tc>
          <w:tcPr>
            <w:tcW w:w="769" w:type="pct"/>
            <w:tcBorders>
              <w:top w:val="single" w:sz="4" w:space="0" w:color="auto"/>
              <w:left w:val="single" w:sz="4" w:space="0" w:color="auto"/>
              <w:bottom w:val="single" w:sz="4" w:space="0" w:color="auto"/>
              <w:right w:val="single" w:sz="4" w:space="0" w:color="auto"/>
            </w:tcBorders>
            <w:vAlign w:val="center"/>
          </w:tcPr>
          <w:p w:rsidR="00813F14" w:rsidRPr="006367C5" w:rsidRDefault="00813F14" w:rsidP="00DF4CCC">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QT-BTXH-08</w:t>
            </w:r>
          </w:p>
        </w:tc>
        <w:tc>
          <w:tcPr>
            <w:tcW w:w="851" w:type="pct"/>
            <w:vMerge w:val="restart"/>
            <w:shd w:val="clear" w:color="auto" w:fill="auto"/>
            <w:vAlign w:val="center"/>
          </w:tcPr>
          <w:p w:rsidR="00813F14" w:rsidRPr="006367C5" w:rsidRDefault="00813F14" w:rsidP="00DF4CCC">
            <w:pPr>
              <w:spacing w:before="60" w:after="60"/>
              <w:jc w:val="center"/>
              <w:rPr>
                <w:rFonts w:ascii="Times New Roman" w:hAnsi="Times New Roman" w:cs="Times New Roman"/>
                <w:sz w:val="24"/>
                <w:szCs w:val="24"/>
              </w:rPr>
            </w:pPr>
            <w:r w:rsidRPr="006367C5">
              <w:rPr>
                <w:rFonts w:ascii="Times New Roman" w:hAnsi="Times New Roman" w:cs="Times New Roman"/>
                <w:iCs/>
                <w:sz w:val="24"/>
                <w:szCs w:val="24"/>
              </w:rPr>
              <w:t xml:space="preserve">Quyết định </w:t>
            </w:r>
            <w:r w:rsidRPr="006367C5">
              <w:rPr>
                <w:rFonts w:ascii="Times New Roman" w:hAnsi="Times New Roman" w:cs="Times New Roman"/>
                <w:iCs/>
                <w:sz w:val="24"/>
                <w:szCs w:val="24"/>
                <w:lang w:val="fr-FR"/>
              </w:rPr>
              <w:t>6395</w:t>
            </w:r>
            <w:r w:rsidRPr="006367C5">
              <w:rPr>
                <w:rFonts w:ascii="Times New Roman" w:hAnsi="Times New Roman" w:cs="Times New Roman"/>
                <w:iCs/>
                <w:sz w:val="24"/>
                <w:szCs w:val="24"/>
              </w:rPr>
              <w:t xml:space="preserve">/QĐ-UBND </w:t>
            </w:r>
            <w:r w:rsidRPr="006367C5">
              <w:rPr>
                <w:rFonts w:ascii="Times New Roman" w:hAnsi="Times New Roman" w:cs="Times New Roman"/>
                <w:iCs/>
                <w:sz w:val="24"/>
                <w:szCs w:val="24"/>
                <w:lang w:val="fr-FR"/>
              </w:rPr>
              <w:t>ngày 23/11/2018 của UBND TP Hà Nội</w:t>
            </w:r>
          </w:p>
        </w:tc>
        <w:tc>
          <w:tcPr>
            <w:tcW w:w="850" w:type="pct"/>
            <w:vMerge w:val="restart"/>
            <w:vAlign w:val="center"/>
          </w:tcPr>
          <w:p w:rsidR="00813F14" w:rsidRPr="006367C5" w:rsidRDefault="00813F14" w:rsidP="00813F14">
            <w:pPr>
              <w:spacing w:before="60" w:after="60"/>
              <w:jc w:val="center"/>
              <w:rPr>
                <w:rFonts w:ascii="Times New Roman" w:hAnsi="Times New Roman" w:cs="Times New Roman"/>
                <w:iCs/>
                <w:sz w:val="24"/>
                <w:szCs w:val="24"/>
              </w:rPr>
            </w:pPr>
            <w:r w:rsidRPr="006367C5">
              <w:rPr>
                <w:rFonts w:ascii="Times New Roman" w:hAnsi="Times New Roman" w:cs="Times New Roman"/>
                <w:iCs/>
                <w:sz w:val="24"/>
                <w:szCs w:val="24"/>
              </w:rPr>
              <w:t>Quyết định 4396/QĐ-UBND ngày 19/8/2019 của UBND TP Hà Nội</w:t>
            </w:r>
          </w:p>
        </w:tc>
      </w:tr>
      <w:tr w:rsidR="00813F14" w:rsidRPr="006367C5" w:rsidTr="006C54BC">
        <w:tc>
          <w:tcPr>
            <w:tcW w:w="289" w:type="pct"/>
            <w:shd w:val="clear" w:color="auto" w:fill="auto"/>
            <w:vAlign w:val="center"/>
          </w:tcPr>
          <w:p w:rsidR="00813F14" w:rsidRPr="006367C5" w:rsidRDefault="00813F14" w:rsidP="00DF4CCC">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13F14" w:rsidRPr="006367C5" w:rsidRDefault="00813F14" w:rsidP="00DF4CCC">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Trợ giúp xã hội đột xuất về hỗ trợ chi phí mai táng.</w:t>
            </w:r>
          </w:p>
        </w:tc>
        <w:tc>
          <w:tcPr>
            <w:tcW w:w="769" w:type="pct"/>
            <w:tcBorders>
              <w:top w:val="single" w:sz="4" w:space="0" w:color="auto"/>
              <w:left w:val="single" w:sz="4" w:space="0" w:color="auto"/>
              <w:bottom w:val="single" w:sz="4" w:space="0" w:color="auto"/>
              <w:right w:val="single" w:sz="4" w:space="0" w:color="auto"/>
            </w:tcBorders>
            <w:vAlign w:val="center"/>
          </w:tcPr>
          <w:p w:rsidR="00813F14" w:rsidRPr="006367C5" w:rsidRDefault="00813F14" w:rsidP="00DF4CCC">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QT-BTXH-09</w:t>
            </w:r>
          </w:p>
        </w:tc>
        <w:tc>
          <w:tcPr>
            <w:tcW w:w="851" w:type="pct"/>
            <w:vMerge/>
            <w:shd w:val="clear" w:color="auto" w:fill="auto"/>
            <w:vAlign w:val="center"/>
          </w:tcPr>
          <w:p w:rsidR="00813F14" w:rsidRPr="006367C5" w:rsidRDefault="00813F14" w:rsidP="00DF4CCC">
            <w:pPr>
              <w:spacing w:before="60" w:after="60"/>
              <w:jc w:val="center"/>
              <w:rPr>
                <w:rFonts w:ascii="Times New Roman" w:hAnsi="Times New Roman" w:cs="Times New Roman"/>
                <w:sz w:val="24"/>
                <w:szCs w:val="24"/>
              </w:rPr>
            </w:pPr>
          </w:p>
        </w:tc>
        <w:tc>
          <w:tcPr>
            <w:tcW w:w="850" w:type="pct"/>
            <w:vMerge/>
          </w:tcPr>
          <w:p w:rsidR="00813F14" w:rsidRPr="006367C5" w:rsidRDefault="00813F14" w:rsidP="00DF4CCC">
            <w:pPr>
              <w:spacing w:before="60" w:after="60"/>
              <w:jc w:val="center"/>
              <w:rPr>
                <w:rFonts w:ascii="Times New Roman" w:hAnsi="Times New Roman" w:cs="Times New Roman"/>
                <w:sz w:val="24"/>
                <w:szCs w:val="24"/>
              </w:rPr>
            </w:pPr>
          </w:p>
        </w:tc>
      </w:tr>
      <w:tr w:rsidR="00813F14" w:rsidRPr="006367C5" w:rsidTr="006C54BC">
        <w:tc>
          <w:tcPr>
            <w:tcW w:w="289" w:type="pct"/>
            <w:shd w:val="clear" w:color="auto" w:fill="auto"/>
            <w:vAlign w:val="center"/>
          </w:tcPr>
          <w:p w:rsidR="00813F14" w:rsidRPr="006367C5" w:rsidRDefault="00813F14" w:rsidP="00DF4CCC">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13F14" w:rsidRPr="006367C5" w:rsidRDefault="00813F14" w:rsidP="00DF4CCC">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Xác nhận hộ gia đình làm nông nghiệp, lâm nghiệp, ngư nghiệp và diêm nghiệp có mức sống trung bình giai đoạn 2016-2020 thuộc diện đối tượng được ngân sách nhà nước hỗ trợ đóng bảo hiểm y tế.</w:t>
            </w:r>
          </w:p>
        </w:tc>
        <w:tc>
          <w:tcPr>
            <w:tcW w:w="769" w:type="pct"/>
            <w:tcBorders>
              <w:top w:val="single" w:sz="4" w:space="0" w:color="auto"/>
              <w:left w:val="single" w:sz="4" w:space="0" w:color="auto"/>
              <w:bottom w:val="single" w:sz="4" w:space="0" w:color="auto"/>
              <w:right w:val="single" w:sz="4" w:space="0" w:color="auto"/>
            </w:tcBorders>
            <w:vAlign w:val="center"/>
          </w:tcPr>
          <w:p w:rsidR="00813F14" w:rsidRPr="006367C5" w:rsidRDefault="00813F14" w:rsidP="00DF4CCC">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QT-BTXH-10</w:t>
            </w:r>
          </w:p>
        </w:tc>
        <w:tc>
          <w:tcPr>
            <w:tcW w:w="851" w:type="pct"/>
            <w:vMerge/>
            <w:shd w:val="clear" w:color="auto" w:fill="auto"/>
            <w:vAlign w:val="center"/>
          </w:tcPr>
          <w:p w:rsidR="00813F14" w:rsidRPr="006367C5" w:rsidRDefault="00813F14" w:rsidP="00DF4CCC">
            <w:pPr>
              <w:spacing w:before="60" w:after="60"/>
              <w:jc w:val="center"/>
              <w:rPr>
                <w:rFonts w:ascii="Times New Roman" w:hAnsi="Times New Roman" w:cs="Times New Roman"/>
                <w:sz w:val="24"/>
                <w:szCs w:val="24"/>
              </w:rPr>
            </w:pPr>
          </w:p>
        </w:tc>
        <w:tc>
          <w:tcPr>
            <w:tcW w:w="850" w:type="pct"/>
            <w:vMerge/>
          </w:tcPr>
          <w:p w:rsidR="00813F14" w:rsidRPr="006367C5" w:rsidRDefault="00813F14" w:rsidP="00DF4CCC">
            <w:pPr>
              <w:spacing w:before="60" w:after="60"/>
              <w:jc w:val="center"/>
              <w:rPr>
                <w:rFonts w:ascii="Times New Roman" w:hAnsi="Times New Roman" w:cs="Times New Roman"/>
                <w:sz w:val="24"/>
                <w:szCs w:val="24"/>
              </w:rPr>
            </w:pPr>
          </w:p>
        </w:tc>
      </w:tr>
      <w:tr w:rsidR="00813F14" w:rsidRPr="006367C5" w:rsidTr="006C54BC">
        <w:tc>
          <w:tcPr>
            <w:tcW w:w="289" w:type="pct"/>
            <w:shd w:val="clear" w:color="auto" w:fill="auto"/>
            <w:vAlign w:val="center"/>
          </w:tcPr>
          <w:p w:rsidR="00813F14" w:rsidRPr="006367C5" w:rsidRDefault="00813F14" w:rsidP="00DF4CCC">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13F14" w:rsidRPr="006367C5" w:rsidRDefault="00813F14" w:rsidP="00DF4CCC">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Xác định, xác định lại mức độ khuyết tật và cấp Giấy xác nhận khuyết tật.</w:t>
            </w:r>
          </w:p>
        </w:tc>
        <w:tc>
          <w:tcPr>
            <w:tcW w:w="769" w:type="pct"/>
            <w:tcBorders>
              <w:top w:val="single" w:sz="4" w:space="0" w:color="auto"/>
              <w:left w:val="single" w:sz="4" w:space="0" w:color="auto"/>
              <w:bottom w:val="single" w:sz="4" w:space="0" w:color="auto"/>
              <w:right w:val="single" w:sz="4" w:space="0" w:color="auto"/>
            </w:tcBorders>
            <w:vAlign w:val="center"/>
          </w:tcPr>
          <w:p w:rsidR="00813F14" w:rsidRPr="006367C5" w:rsidRDefault="00813F14" w:rsidP="00DF4CCC">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QT-BTXH-11</w:t>
            </w:r>
          </w:p>
        </w:tc>
        <w:tc>
          <w:tcPr>
            <w:tcW w:w="851" w:type="pct"/>
            <w:vMerge w:val="restart"/>
            <w:shd w:val="clear" w:color="auto" w:fill="auto"/>
            <w:vAlign w:val="center"/>
          </w:tcPr>
          <w:p w:rsidR="00813F14" w:rsidRPr="006367C5" w:rsidRDefault="00813F14" w:rsidP="00DF4CCC">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lang w:val="en-US"/>
              </w:rPr>
              <w:t>Quyết định 4393/QĐ-UBND ngày 19/08/2019 của UBND TP Hà Nội</w:t>
            </w:r>
          </w:p>
        </w:tc>
        <w:tc>
          <w:tcPr>
            <w:tcW w:w="850" w:type="pct"/>
            <w:vMerge/>
          </w:tcPr>
          <w:p w:rsidR="00813F14" w:rsidRPr="006367C5" w:rsidRDefault="00813F14" w:rsidP="00DF4CCC">
            <w:pPr>
              <w:spacing w:before="60" w:after="60"/>
              <w:jc w:val="center"/>
              <w:rPr>
                <w:rFonts w:ascii="Times New Roman" w:hAnsi="Times New Roman" w:cs="Times New Roman"/>
                <w:sz w:val="24"/>
                <w:szCs w:val="24"/>
                <w:lang w:val="en-US"/>
              </w:rPr>
            </w:pPr>
          </w:p>
        </w:tc>
      </w:tr>
      <w:tr w:rsidR="00813F14" w:rsidRPr="006367C5" w:rsidTr="006C54BC">
        <w:tc>
          <w:tcPr>
            <w:tcW w:w="289" w:type="pct"/>
            <w:shd w:val="clear" w:color="auto" w:fill="auto"/>
            <w:vAlign w:val="center"/>
          </w:tcPr>
          <w:p w:rsidR="00813F14" w:rsidRPr="006367C5" w:rsidRDefault="00813F14" w:rsidP="00DF4CCC">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13F14" w:rsidRPr="006367C5" w:rsidRDefault="00813F14" w:rsidP="00DF4CCC">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Đổi, cấp lại Giấy xác nhận khuyết tật.</w:t>
            </w:r>
          </w:p>
        </w:tc>
        <w:tc>
          <w:tcPr>
            <w:tcW w:w="769" w:type="pct"/>
            <w:tcBorders>
              <w:top w:val="single" w:sz="4" w:space="0" w:color="auto"/>
              <w:left w:val="single" w:sz="4" w:space="0" w:color="auto"/>
              <w:bottom w:val="single" w:sz="4" w:space="0" w:color="auto"/>
              <w:right w:val="single" w:sz="4" w:space="0" w:color="auto"/>
            </w:tcBorders>
            <w:vAlign w:val="center"/>
          </w:tcPr>
          <w:p w:rsidR="00813F14" w:rsidRPr="006367C5" w:rsidRDefault="00813F14" w:rsidP="00DF4CCC">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QT-BTXH-12</w:t>
            </w:r>
          </w:p>
        </w:tc>
        <w:tc>
          <w:tcPr>
            <w:tcW w:w="851" w:type="pct"/>
            <w:vMerge/>
            <w:shd w:val="clear" w:color="auto" w:fill="auto"/>
            <w:vAlign w:val="center"/>
          </w:tcPr>
          <w:p w:rsidR="00813F14" w:rsidRPr="006367C5" w:rsidRDefault="00813F14" w:rsidP="00DF4CCC">
            <w:pPr>
              <w:spacing w:before="60" w:after="60"/>
              <w:jc w:val="center"/>
              <w:rPr>
                <w:rFonts w:ascii="Times New Roman" w:hAnsi="Times New Roman" w:cs="Times New Roman"/>
                <w:sz w:val="24"/>
                <w:szCs w:val="24"/>
              </w:rPr>
            </w:pPr>
          </w:p>
        </w:tc>
        <w:tc>
          <w:tcPr>
            <w:tcW w:w="850" w:type="pct"/>
            <w:vMerge/>
          </w:tcPr>
          <w:p w:rsidR="00813F14" w:rsidRPr="006367C5" w:rsidRDefault="00813F14" w:rsidP="00DF4CCC">
            <w:pPr>
              <w:spacing w:before="60" w:after="60"/>
              <w:jc w:val="center"/>
              <w:rPr>
                <w:rFonts w:ascii="Times New Roman" w:hAnsi="Times New Roman" w:cs="Times New Roman"/>
                <w:sz w:val="24"/>
                <w:szCs w:val="24"/>
              </w:rPr>
            </w:pPr>
          </w:p>
        </w:tc>
      </w:tr>
      <w:tr w:rsidR="00813F14" w:rsidRPr="006367C5" w:rsidTr="006C54BC">
        <w:tc>
          <w:tcPr>
            <w:tcW w:w="289" w:type="pct"/>
            <w:shd w:val="clear" w:color="auto" w:fill="auto"/>
            <w:vAlign w:val="center"/>
          </w:tcPr>
          <w:p w:rsidR="00813F14" w:rsidRPr="006367C5" w:rsidRDefault="00813F14" w:rsidP="00DF4CCC">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13F14" w:rsidRPr="006367C5" w:rsidRDefault="00813F14" w:rsidP="00DF4CCC">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hoạt động đối với cơ sở trợ giúp xã hội dưới 10 đối tượng có hoàn cảnh khó khăn.</w:t>
            </w:r>
          </w:p>
        </w:tc>
        <w:tc>
          <w:tcPr>
            <w:tcW w:w="769" w:type="pct"/>
            <w:tcBorders>
              <w:top w:val="single" w:sz="4" w:space="0" w:color="auto"/>
              <w:left w:val="single" w:sz="4" w:space="0" w:color="auto"/>
              <w:bottom w:val="single" w:sz="4" w:space="0" w:color="auto"/>
              <w:right w:val="single" w:sz="4" w:space="0" w:color="auto"/>
            </w:tcBorders>
            <w:vAlign w:val="center"/>
          </w:tcPr>
          <w:p w:rsidR="00813F14" w:rsidRPr="006367C5" w:rsidRDefault="00813F14" w:rsidP="00DF4CCC">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QT-BTXH-13</w:t>
            </w:r>
          </w:p>
        </w:tc>
        <w:tc>
          <w:tcPr>
            <w:tcW w:w="851" w:type="pct"/>
            <w:shd w:val="clear" w:color="auto" w:fill="auto"/>
            <w:vAlign w:val="center"/>
          </w:tcPr>
          <w:p w:rsidR="00813F14" w:rsidRPr="006367C5" w:rsidRDefault="00813F14" w:rsidP="00DF4CCC">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t>Quyết định6395/QĐ-UBND ngày 23/11/2018 của UBND TP Hà Nội</w:t>
            </w:r>
          </w:p>
        </w:tc>
        <w:tc>
          <w:tcPr>
            <w:tcW w:w="850" w:type="pct"/>
            <w:vMerge/>
          </w:tcPr>
          <w:p w:rsidR="00813F14" w:rsidRPr="006367C5" w:rsidRDefault="00813F14" w:rsidP="00DF4CCC">
            <w:pPr>
              <w:spacing w:before="60" w:after="60"/>
              <w:jc w:val="center"/>
              <w:rPr>
                <w:rFonts w:ascii="Times New Roman" w:hAnsi="Times New Roman" w:cs="Times New Roman"/>
                <w:sz w:val="24"/>
                <w:szCs w:val="24"/>
              </w:rPr>
            </w:pPr>
          </w:p>
        </w:tc>
      </w:tr>
      <w:tr w:rsidR="00813F14" w:rsidRPr="006367C5" w:rsidTr="006C54BC">
        <w:tc>
          <w:tcPr>
            <w:tcW w:w="289" w:type="pct"/>
            <w:shd w:val="clear" w:color="auto" w:fill="auto"/>
            <w:vAlign w:val="center"/>
          </w:tcPr>
          <w:p w:rsidR="00813F14" w:rsidRPr="006367C5" w:rsidRDefault="00813F14" w:rsidP="00DF4CCC">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13F14" w:rsidRPr="006367C5" w:rsidRDefault="00813F14" w:rsidP="00DF4CCC">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Công nhận hộ nghèo, cận nghèo phát sinh trong năm.</w:t>
            </w:r>
          </w:p>
        </w:tc>
        <w:tc>
          <w:tcPr>
            <w:tcW w:w="769" w:type="pct"/>
            <w:tcBorders>
              <w:top w:val="single" w:sz="4" w:space="0" w:color="auto"/>
              <w:left w:val="single" w:sz="4" w:space="0" w:color="auto"/>
              <w:bottom w:val="single" w:sz="4" w:space="0" w:color="auto"/>
              <w:right w:val="single" w:sz="4" w:space="0" w:color="auto"/>
            </w:tcBorders>
            <w:vAlign w:val="center"/>
          </w:tcPr>
          <w:p w:rsidR="00813F14" w:rsidRPr="006367C5" w:rsidRDefault="00813F14" w:rsidP="00DF4CCC">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QT-BTXH-14</w:t>
            </w:r>
          </w:p>
        </w:tc>
        <w:tc>
          <w:tcPr>
            <w:tcW w:w="851" w:type="pct"/>
            <w:vMerge w:val="restart"/>
            <w:shd w:val="clear" w:color="auto" w:fill="auto"/>
            <w:vAlign w:val="center"/>
          </w:tcPr>
          <w:p w:rsidR="00813F14" w:rsidRPr="006367C5" w:rsidRDefault="00813F14" w:rsidP="00DF4CCC">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lang w:val="en-US"/>
              </w:rPr>
              <w:t>Quyết định 1898</w:t>
            </w:r>
            <w:r w:rsidR="007014D0" w:rsidRPr="006367C5">
              <w:rPr>
                <w:rFonts w:ascii="Times New Roman" w:hAnsi="Times New Roman" w:cs="Times New Roman"/>
                <w:sz w:val="24"/>
                <w:szCs w:val="24"/>
                <w:lang w:val="en-US"/>
              </w:rPr>
              <w:t>/</w:t>
            </w:r>
            <w:r w:rsidRPr="006367C5">
              <w:rPr>
                <w:rFonts w:ascii="Times New Roman" w:hAnsi="Times New Roman" w:cs="Times New Roman"/>
                <w:sz w:val="24"/>
                <w:szCs w:val="24"/>
                <w:lang w:val="en-US"/>
              </w:rPr>
              <w:t>QĐ</w:t>
            </w:r>
            <w:r w:rsidR="007014D0" w:rsidRPr="006367C5">
              <w:rPr>
                <w:rFonts w:ascii="Times New Roman" w:hAnsi="Times New Roman" w:cs="Times New Roman"/>
                <w:sz w:val="24"/>
                <w:szCs w:val="24"/>
                <w:lang w:val="en-US"/>
              </w:rPr>
              <w:t>-</w:t>
            </w:r>
            <w:r w:rsidRPr="006367C5">
              <w:rPr>
                <w:rFonts w:ascii="Times New Roman" w:hAnsi="Times New Roman" w:cs="Times New Roman"/>
                <w:sz w:val="24"/>
                <w:szCs w:val="24"/>
                <w:lang w:val="en-US"/>
              </w:rPr>
              <w:t>UBND ngày 19/04/2019 của UBND TP Hà Nội</w:t>
            </w:r>
          </w:p>
        </w:tc>
        <w:tc>
          <w:tcPr>
            <w:tcW w:w="850" w:type="pct"/>
            <w:vMerge/>
          </w:tcPr>
          <w:p w:rsidR="00813F14" w:rsidRPr="006367C5" w:rsidRDefault="00813F14" w:rsidP="00DF4CCC">
            <w:pPr>
              <w:spacing w:before="60" w:after="60"/>
              <w:jc w:val="center"/>
              <w:rPr>
                <w:rFonts w:ascii="Times New Roman" w:hAnsi="Times New Roman" w:cs="Times New Roman"/>
                <w:sz w:val="24"/>
                <w:szCs w:val="24"/>
                <w:lang w:val="en-US"/>
              </w:rPr>
            </w:pPr>
          </w:p>
        </w:tc>
      </w:tr>
      <w:tr w:rsidR="00813F14" w:rsidRPr="006367C5" w:rsidTr="006C54BC">
        <w:tc>
          <w:tcPr>
            <w:tcW w:w="289" w:type="pct"/>
            <w:shd w:val="clear" w:color="auto" w:fill="auto"/>
            <w:vAlign w:val="center"/>
          </w:tcPr>
          <w:p w:rsidR="00813F14" w:rsidRPr="006367C5" w:rsidRDefault="00813F14" w:rsidP="00DF4CCC">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13F14" w:rsidRPr="006367C5" w:rsidRDefault="00813F14" w:rsidP="00DF4CCC">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Công nhận hộ thoát nghèo, hộ thoát cận nghèo trong năm.</w:t>
            </w:r>
          </w:p>
        </w:tc>
        <w:tc>
          <w:tcPr>
            <w:tcW w:w="769" w:type="pct"/>
            <w:tcBorders>
              <w:top w:val="single" w:sz="4" w:space="0" w:color="auto"/>
              <w:left w:val="single" w:sz="4" w:space="0" w:color="auto"/>
              <w:bottom w:val="single" w:sz="4" w:space="0" w:color="auto"/>
              <w:right w:val="single" w:sz="4" w:space="0" w:color="auto"/>
            </w:tcBorders>
            <w:vAlign w:val="center"/>
          </w:tcPr>
          <w:p w:rsidR="00813F14" w:rsidRPr="006367C5" w:rsidRDefault="00813F14" w:rsidP="00DF4CCC">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QT-BTXH-15</w:t>
            </w:r>
          </w:p>
        </w:tc>
        <w:tc>
          <w:tcPr>
            <w:tcW w:w="851" w:type="pct"/>
            <w:vMerge/>
            <w:shd w:val="clear" w:color="auto" w:fill="00B050"/>
            <w:vAlign w:val="center"/>
          </w:tcPr>
          <w:p w:rsidR="00813F14" w:rsidRPr="006367C5" w:rsidRDefault="00813F14" w:rsidP="00DF4CCC">
            <w:pPr>
              <w:spacing w:before="60" w:after="60"/>
              <w:jc w:val="center"/>
              <w:rPr>
                <w:rFonts w:ascii="Times New Roman" w:hAnsi="Times New Roman" w:cs="Times New Roman"/>
                <w:sz w:val="24"/>
                <w:szCs w:val="24"/>
              </w:rPr>
            </w:pPr>
          </w:p>
        </w:tc>
        <w:tc>
          <w:tcPr>
            <w:tcW w:w="850" w:type="pct"/>
            <w:vMerge/>
            <w:shd w:val="clear" w:color="auto" w:fill="auto"/>
          </w:tcPr>
          <w:p w:rsidR="00813F14" w:rsidRPr="006367C5" w:rsidRDefault="00813F14" w:rsidP="00DF4CCC">
            <w:pPr>
              <w:spacing w:before="60" w:after="60"/>
              <w:jc w:val="center"/>
              <w:rPr>
                <w:rFonts w:ascii="Times New Roman" w:hAnsi="Times New Roman" w:cs="Times New Roman"/>
                <w:sz w:val="24"/>
                <w:szCs w:val="24"/>
              </w:rPr>
            </w:pPr>
          </w:p>
        </w:tc>
      </w:tr>
      <w:tr w:rsidR="00DF4CCC" w:rsidRPr="006367C5" w:rsidTr="00D30E06">
        <w:tc>
          <w:tcPr>
            <w:tcW w:w="4150" w:type="pct"/>
            <w:gridSpan w:val="4"/>
            <w:shd w:val="clear" w:color="auto" w:fill="auto"/>
            <w:vAlign w:val="center"/>
          </w:tcPr>
          <w:p w:rsidR="00DF4CCC" w:rsidRPr="006367C5" w:rsidRDefault="00DF4CCC" w:rsidP="00DF4CCC">
            <w:pPr>
              <w:spacing w:before="60" w:after="60"/>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II. LĨNH VỰC BẢO VỆ, CHĂM SÓC TRẺ EM (06 TTHC)</w:t>
            </w:r>
          </w:p>
        </w:tc>
        <w:tc>
          <w:tcPr>
            <w:tcW w:w="850" w:type="pct"/>
          </w:tcPr>
          <w:p w:rsidR="00DF4CCC" w:rsidRPr="006367C5" w:rsidRDefault="00DF4CCC" w:rsidP="00DF4CCC">
            <w:pPr>
              <w:spacing w:before="60" w:after="60"/>
              <w:rPr>
                <w:rFonts w:ascii="Times New Roman" w:hAnsi="Times New Roman" w:cs="Times New Roman"/>
                <w:b/>
                <w:bCs/>
                <w:sz w:val="24"/>
                <w:szCs w:val="24"/>
                <w:lang w:val="fr-FR"/>
              </w:rPr>
            </w:pPr>
          </w:p>
        </w:tc>
      </w:tr>
      <w:tr w:rsidR="00925E4C" w:rsidRPr="006367C5" w:rsidTr="00925E4C">
        <w:tc>
          <w:tcPr>
            <w:tcW w:w="289" w:type="pct"/>
            <w:shd w:val="clear" w:color="auto" w:fill="auto"/>
            <w:vAlign w:val="center"/>
          </w:tcPr>
          <w:p w:rsidR="00925E4C" w:rsidRPr="006367C5" w:rsidRDefault="00925E4C" w:rsidP="00E1019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925E4C" w:rsidRPr="006367C5" w:rsidRDefault="00925E4C" w:rsidP="00E10191">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Áp dụng các biện pháp can thiệp khẩn cấp hoặc tạm thời cách ly trẻ em khỏi môi trường hoặc người gây tổn hại cho trẻ em.</w:t>
            </w:r>
          </w:p>
        </w:tc>
        <w:tc>
          <w:tcPr>
            <w:tcW w:w="769" w:type="pct"/>
            <w:tcBorders>
              <w:top w:val="single" w:sz="4" w:space="0" w:color="auto"/>
              <w:left w:val="single" w:sz="4" w:space="0" w:color="auto"/>
              <w:bottom w:val="single" w:sz="4" w:space="0" w:color="auto"/>
              <w:right w:val="single" w:sz="4" w:space="0" w:color="auto"/>
            </w:tcBorders>
            <w:vAlign w:val="center"/>
          </w:tcPr>
          <w:p w:rsidR="00925E4C" w:rsidRPr="006367C5" w:rsidRDefault="00925E4C" w:rsidP="00E10191">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QT-CSTE-01</w:t>
            </w:r>
          </w:p>
        </w:tc>
        <w:tc>
          <w:tcPr>
            <w:tcW w:w="851" w:type="pct"/>
            <w:vMerge w:val="restart"/>
            <w:shd w:val="clear" w:color="auto" w:fill="auto"/>
            <w:vAlign w:val="center"/>
          </w:tcPr>
          <w:p w:rsidR="00925E4C" w:rsidRPr="006367C5" w:rsidRDefault="00925E4C" w:rsidP="00E10191">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t>Quyết định 6395/QĐ-UBND ngày 23/11/2018 của UBND TP Hà Nội</w:t>
            </w:r>
          </w:p>
        </w:tc>
        <w:tc>
          <w:tcPr>
            <w:tcW w:w="850" w:type="pct"/>
            <w:vMerge w:val="restart"/>
            <w:vAlign w:val="center"/>
          </w:tcPr>
          <w:p w:rsidR="00925E4C" w:rsidRPr="006367C5" w:rsidRDefault="00925E4C" w:rsidP="00925E4C">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t>Quyết định 4396/QĐ-UBND ngày 19/8/2019 của UBND TP Hà Nội</w:t>
            </w:r>
          </w:p>
        </w:tc>
      </w:tr>
      <w:tr w:rsidR="00925E4C" w:rsidRPr="006367C5" w:rsidTr="006C54BC">
        <w:tc>
          <w:tcPr>
            <w:tcW w:w="289" w:type="pct"/>
            <w:shd w:val="clear" w:color="auto" w:fill="auto"/>
            <w:vAlign w:val="center"/>
          </w:tcPr>
          <w:p w:rsidR="00925E4C" w:rsidRPr="006367C5" w:rsidRDefault="00925E4C" w:rsidP="00E1019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925E4C" w:rsidRPr="006367C5" w:rsidRDefault="00925E4C" w:rsidP="00E10191">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Chấm dứt việc chăm sóc thay thế cho trẻ em.</w:t>
            </w:r>
          </w:p>
        </w:tc>
        <w:tc>
          <w:tcPr>
            <w:tcW w:w="769" w:type="pct"/>
            <w:tcBorders>
              <w:top w:val="single" w:sz="4" w:space="0" w:color="auto"/>
              <w:left w:val="single" w:sz="4" w:space="0" w:color="auto"/>
              <w:bottom w:val="single" w:sz="4" w:space="0" w:color="auto"/>
              <w:right w:val="single" w:sz="4" w:space="0" w:color="auto"/>
            </w:tcBorders>
            <w:vAlign w:val="center"/>
          </w:tcPr>
          <w:p w:rsidR="00925E4C" w:rsidRPr="006367C5" w:rsidRDefault="00925E4C" w:rsidP="00E10191">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QT-CSTE -02</w:t>
            </w:r>
          </w:p>
        </w:tc>
        <w:tc>
          <w:tcPr>
            <w:tcW w:w="851" w:type="pct"/>
            <w:vMerge/>
            <w:shd w:val="clear" w:color="auto" w:fill="auto"/>
            <w:vAlign w:val="center"/>
          </w:tcPr>
          <w:p w:rsidR="00925E4C" w:rsidRPr="006367C5" w:rsidRDefault="00925E4C" w:rsidP="00E10191">
            <w:pPr>
              <w:spacing w:before="60" w:after="60"/>
              <w:jc w:val="center"/>
              <w:rPr>
                <w:rFonts w:ascii="Times New Roman" w:hAnsi="Times New Roman" w:cs="Times New Roman"/>
                <w:sz w:val="24"/>
                <w:szCs w:val="24"/>
              </w:rPr>
            </w:pPr>
          </w:p>
        </w:tc>
        <w:tc>
          <w:tcPr>
            <w:tcW w:w="850" w:type="pct"/>
            <w:vMerge/>
          </w:tcPr>
          <w:p w:rsidR="00925E4C" w:rsidRPr="006367C5" w:rsidRDefault="00925E4C" w:rsidP="00E10191">
            <w:pPr>
              <w:spacing w:before="60" w:after="60"/>
              <w:jc w:val="center"/>
              <w:rPr>
                <w:rFonts w:ascii="Times New Roman" w:hAnsi="Times New Roman" w:cs="Times New Roman"/>
                <w:sz w:val="24"/>
                <w:szCs w:val="24"/>
              </w:rPr>
            </w:pPr>
          </w:p>
        </w:tc>
      </w:tr>
      <w:tr w:rsidR="00925E4C" w:rsidRPr="006367C5" w:rsidTr="006C54BC">
        <w:tc>
          <w:tcPr>
            <w:tcW w:w="289" w:type="pct"/>
            <w:shd w:val="clear" w:color="auto" w:fill="auto"/>
            <w:vAlign w:val="center"/>
          </w:tcPr>
          <w:p w:rsidR="00925E4C" w:rsidRPr="006367C5" w:rsidRDefault="00925E4C" w:rsidP="00E1019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925E4C" w:rsidRPr="006367C5" w:rsidRDefault="00925E4C" w:rsidP="00E10191">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 xml:space="preserve">Phê duyệt kế hoạch hỗ trợ, can thiệp đối với trẻ em bị xâm hại hoặc có nguy cơ bị bạo lực, bóc lột, bỏ rơi và trẻ </w:t>
            </w:r>
            <w:r w:rsidRPr="006367C5">
              <w:rPr>
                <w:rFonts w:ascii="Times New Roman" w:hAnsi="Times New Roman" w:cs="Times New Roman"/>
                <w:sz w:val="24"/>
                <w:szCs w:val="24"/>
                <w:lang w:val="en-US"/>
              </w:rPr>
              <w:lastRenderedPageBreak/>
              <w:t>em có hoàn cảnh đặc biệt.</w:t>
            </w:r>
          </w:p>
        </w:tc>
        <w:tc>
          <w:tcPr>
            <w:tcW w:w="769" w:type="pct"/>
            <w:tcBorders>
              <w:top w:val="single" w:sz="4" w:space="0" w:color="auto"/>
              <w:left w:val="single" w:sz="4" w:space="0" w:color="auto"/>
              <w:bottom w:val="single" w:sz="4" w:space="0" w:color="auto"/>
              <w:right w:val="single" w:sz="4" w:space="0" w:color="auto"/>
            </w:tcBorders>
            <w:vAlign w:val="center"/>
          </w:tcPr>
          <w:p w:rsidR="00925E4C" w:rsidRPr="006367C5" w:rsidRDefault="00925E4C" w:rsidP="00E10191">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lastRenderedPageBreak/>
              <w:t>QT-CSTE -03</w:t>
            </w:r>
          </w:p>
        </w:tc>
        <w:tc>
          <w:tcPr>
            <w:tcW w:w="851" w:type="pct"/>
            <w:vMerge/>
            <w:shd w:val="clear" w:color="auto" w:fill="auto"/>
            <w:vAlign w:val="center"/>
          </w:tcPr>
          <w:p w:rsidR="00925E4C" w:rsidRPr="006367C5" w:rsidRDefault="00925E4C" w:rsidP="00E10191">
            <w:pPr>
              <w:spacing w:before="60" w:after="60"/>
              <w:jc w:val="center"/>
              <w:rPr>
                <w:rFonts w:ascii="Times New Roman" w:hAnsi="Times New Roman" w:cs="Times New Roman"/>
                <w:sz w:val="24"/>
                <w:szCs w:val="24"/>
              </w:rPr>
            </w:pPr>
          </w:p>
        </w:tc>
        <w:tc>
          <w:tcPr>
            <w:tcW w:w="850" w:type="pct"/>
            <w:vMerge/>
          </w:tcPr>
          <w:p w:rsidR="00925E4C" w:rsidRPr="006367C5" w:rsidRDefault="00925E4C" w:rsidP="00E10191">
            <w:pPr>
              <w:spacing w:before="60" w:after="60"/>
              <w:jc w:val="center"/>
              <w:rPr>
                <w:rFonts w:ascii="Times New Roman" w:hAnsi="Times New Roman" w:cs="Times New Roman"/>
                <w:sz w:val="24"/>
                <w:szCs w:val="24"/>
              </w:rPr>
            </w:pPr>
          </w:p>
        </w:tc>
      </w:tr>
      <w:tr w:rsidR="00925E4C" w:rsidRPr="006367C5" w:rsidTr="006C54BC">
        <w:tc>
          <w:tcPr>
            <w:tcW w:w="289" w:type="pct"/>
            <w:shd w:val="clear" w:color="auto" w:fill="auto"/>
            <w:vAlign w:val="center"/>
          </w:tcPr>
          <w:p w:rsidR="00925E4C" w:rsidRPr="006367C5" w:rsidRDefault="00925E4C" w:rsidP="00E1019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925E4C" w:rsidRPr="006367C5" w:rsidRDefault="00925E4C" w:rsidP="00E10191">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nhận chăm sóc thay thế cho trẻ em đối với cá nhân, người đại diện gia đình nhận chăm sóc thay thế không phải là người thân thích của trẻ em.</w:t>
            </w:r>
          </w:p>
        </w:tc>
        <w:tc>
          <w:tcPr>
            <w:tcW w:w="769" w:type="pct"/>
            <w:tcBorders>
              <w:top w:val="single" w:sz="4" w:space="0" w:color="auto"/>
              <w:left w:val="single" w:sz="4" w:space="0" w:color="auto"/>
              <w:bottom w:val="single" w:sz="4" w:space="0" w:color="auto"/>
              <w:right w:val="single" w:sz="4" w:space="0" w:color="auto"/>
            </w:tcBorders>
            <w:vAlign w:val="center"/>
          </w:tcPr>
          <w:p w:rsidR="00925E4C" w:rsidRPr="006367C5" w:rsidRDefault="00925E4C" w:rsidP="00E10191">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QT-CSTE -04</w:t>
            </w:r>
          </w:p>
        </w:tc>
        <w:tc>
          <w:tcPr>
            <w:tcW w:w="851" w:type="pct"/>
            <w:vMerge/>
            <w:shd w:val="clear" w:color="auto" w:fill="auto"/>
            <w:vAlign w:val="center"/>
          </w:tcPr>
          <w:p w:rsidR="00925E4C" w:rsidRPr="006367C5" w:rsidRDefault="00925E4C" w:rsidP="00E10191">
            <w:pPr>
              <w:spacing w:before="60" w:after="60"/>
              <w:jc w:val="center"/>
              <w:rPr>
                <w:rFonts w:ascii="Times New Roman" w:hAnsi="Times New Roman" w:cs="Times New Roman"/>
                <w:sz w:val="24"/>
                <w:szCs w:val="24"/>
              </w:rPr>
            </w:pPr>
          </w:p>
        </w:tc>
        <w:tc>
          <w:tcPr>
            <w:tcW w:w="850" w:type="pct"/>
            <w:vMerge/>
          </w:tcPr>
          <w:p w:rsidR="00925E4C" w:rsidRPr="006367C5" w:rsidRDefault="00925E4C" w:rsidP="00E10191">
            <w:pPr>
              <w:spacing w:before="60" w:after="60"/>
              <w:jc w:val="center"/>
              <w:rPr>
                <w:rFonts w:ascii="Times New Roman" w:hAnsi="Times New Roman" w:cs="Times New Roman"/>
                <w:sz w:val="24"/>
                <w:szCs w:val="24"/>
              </w:rPr>
            </w:pPr>
          </w:p>
        </w:tc>
      </w:tr>
      <w:tr w:rsidR="00925E4C" w:rsidRPr="006367C5" w:rsidTr="006C54BC">
        <w:tc>
          <w:tcPr>
            <w:tcW w:w="289" w:type="pct"/>
            <w:shd w:val="clear" w:color="auto" w:fill="auto"/>
            <w:vAlign w:val="center"/>
          </w:tcPr>
          <w:p w:rsidR="00925E4C" w:rsidRPr="006367C5" w:rsidRDefault="00925E4C" w:rsidP="00E1019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925E4C" w:rsidRPr="006367C5" w:rsidRDefault="00925E4C" w:rsidP="00E10191">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Thông báo nhận chăm sóc thay thế cho trẻ em đối với cá nhân, người đại diện gia đình nhận chăm sóc thay thế là người thân thích của trẻ em.</w:t>
            </w:r>
          </w:p>
        </w:tc>
        <w:tc>
          <w:tcPr>
            <w:tcW w:w="769" w:type="pct"/>
            <w:tcBorders>
              <w:top w:val="single" w:sz="4" w:space="0" w:color="auto"/>
              <w:left w:val="single" w:sz="4" w:space="0" w:color="auto"/>
              <w:bottom w:val="single" w:sz="4" w:space="0" w:color="auto"/>
              <w:right w:val="single" w:sz="4" w:space="0" w:color="auto"/>
            </w:tcBorders>
            <w:vAlign w:val="center"/>
          </w:tcPr>
          <w:p w:rsidR="00925E4C" w:rsidRPr="006367C5" w:rsidRDefault="00925E4C" w:rsidP="00E10191">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QT-CSTE -05</w:t>
            </w:r>
          </w:p>
        </w:tc>
        <w:tc>
          <w:tcPr>
            <w:tcW w:w="851" w:type="pct"/>
            <w:vMerge/>
            <w:shd w:val="clear" w:color="auto" w:fill="auto"/>
            <w:vAlign w:val="center"/>
          </w:tcPr>
          <w:p w:rsidR="00925E4C" w:rsidRPr="006367C5" w:rsidRDefault="00925E4C" w:rsidP="00E10191">
            <w:pPr>
              <w:spacing w:before="60" w:after="60"/>
              <w:jc w:val="center"/>
              <w:rPr>
                <w:rFonts w:ascii="Times New Roman" w:hAnsi="Times New Roman" w:cs="Times New Roman"/>
                <w:sz w:val="24"/>
                <w:szCs w:val="24"/>
              </w:rPr>
            </w:pPr>
          </w:p>
        </w:tc>
        <w:tc>
          <w:tcPr>
            <w:tcW w:w="850" w:type="pct"/>
            <w:vMerge/>
          </w:tcPr>
          <w:p w:rsidR="00925E4C" w:rsidRPr="006367C5" w:rsidRDefault="00925E4C" w:rsidP="00E10191">
            <w:pPr>
              <w:spacing w:before="60" w:after="60"/>
              <w:jc w:val="center"/>
              <w:rPr>
                <w:rFonts w:ascii="Times New Roman" w:hAnsi="Times New Roman" w:cs="Times New Roman"/>
                <w:sz w:val="24"/>
                <w:szCs w:val="24"/>
              </w:rPr>
            </w:pPr>
          </w:p>
        </w:tc>
      </w:tr>
      <w:tr w:rsidR="00925E4C" w:rsidRPr="006367C5" w:rsidTr="006C54BC">
        <w:tc>
          <w:tcPr>
            <w:tcW w:w="289" w:type="pct"/>
            <w:shd w:val="clear" w:color="auto" w:fill="auto"/>
            <w:vAlign w:val="center"/>
          </w:tcPr>
          <w:p w:rsidR="00925E4C" w:rsidRPr="006367C5" w:rsidRDefault="00925E4C" w:rsidP="00E1019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925E4C" w:rsidRPr="006367C5" w:rsidRDefault="00925E4C" w:rsidP="00E10191">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Chuyển trẻ em đang được chăm sóc thay thế tại cơ sở trợ giúp xã hội đến cá nhân, gia đình nhận chăm sóc thay thế.</w:t>
            </w:r>
          </w:p>
        </w:tc>
        <w:tc>
          <w:tcPr>
            <w:tcW w:w="769" w:type="pct"/>
            <w:tcBorders>
              <w:top w:val="single" w:sz="4" w:space="0" w:color="auto"/>
              <w:left w:val="single" w:sz="4" w:space="0" w:color="auto"/>
              <w:bottom w:val="single" w:sz="4" w:space="0" w:color="auto"/>
              <w:right w:val="single" w:sz="4" w:space="0" w:color="auto"/>
            </w:tcBorders>
            <w:vAlign w:val="center"/>
          </w:tcPr>
          <w:p w:rsidR="00925E4C" w:rsidRPr="006367C5" w:rsidRDefault="00925E4C" w:rsidP="00E10191">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QT-CSTE -06</w:t>
            </w:r>
          </w:p>
        </w:tc>
        <w:tc>
          <w:tcPr>
            <w:tcW w:w="851" w:type="pct"/>
            <w:vMerge/>
            <w:shd w:val="clear" w:color="auto" w:fill="auto"/>
            <w:vAlign w:val="center"/>
          </w:tcPr>
          <w:p w:rsidR="00925E4C" w:rsidRPr="006367C5" w:rsidRDefault="00925E4C" w:rsidP="00E10191">
            <w:pPr>
              <w:spacing w:before="60" w:after="60"/>
              <w:jc w:val="center"/>
              <w:rPr>
                <w:rFonts w:ascii="Times New Roman" w:hAnsi="Times New Roman" w:cs="Times New Roman"/>
                <w:sz w:val="24"/>
                <w:szCs w:val="24"/>
              </w:rPr>
            </w:pPr>
          </w:p>
        </w:tc>
        <w:tc>
          <w:tcPr>
            <w:tcW w:w="850" w:type="pct"/>
            <w:vMerge/>
          </w:tcPr>
          <w:p w:rsidR="00925E4C" w:rsidRPr="006367C5" w:rsidRDefault="00925E4C" w:rsidP="00E10191">
            <w:pPr>
              <w:spacing w:before="60" w:after="60"/>
              <w:jc w:val="center"/>
              <w:rPr>
                <w:rFonts w:ascii="Times New Roman" w:hAnsi="Times New Roman" w:cs="Times New Roman"/>
                <w:sz w:val="24"/>
                <w:szCs w:val="24"/>
              </w:rPr>
            </w:pPr>
          </w:p>
        </w:tc>
      </w:tr>
      <w:tr w:rsidR="00E10191" w:rsidRPr="006367C5" w:rsidTr="00D30E06">
        <w:tc>
          <w:tcPr>
            <w:tcW w:w="4150" w:type="pct"/>
            <w:gridSpan w:val="4"/>
            <w:shd w:val="clear" w:color="auto" w:fill="auto"/>
            <w:vAlign w:val="center"/>
          </w:tcPr>
          <w:p w:rsidR="00E10191" w:rsidRPr="006367C5" w:rsidRDefault="00E10191" w:rsidP="00E10191">
            <w:pPr>
              <w:spacing w:before="60" w:after="60"/>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III. LĨNH VỰC LAO ĐỘNG, TIỀN LƯƠNG VÀ QUAN HỆ LAO ĐỘNG(01 TTHC) – LIÊN THÔNG CẤP THÀNH PHỐ</w:t>
            </w:r>
          </w:p>
        </w:tc>
        <w:tc>
          <w:tcPr>
            <w:tcW w:w="850" w:type="pct"/>
          </w:tcPr>
          <w:p w:rsidR="00E10191" w:rsidRPr="006367C5" w:rsidRDefault="00E10191" w:rsidP="00E10191">
            <w:pPr>
              <w:spacing w:before="60" w:after="60"/>
              <w:rPr>
                <w:rFonts w:ascii="Times New Roman" w:hAnsi="Times New Roman" w:cs="Times New Roman"/>
                <w:b/>
                <w:bCs/>
                <w:sz w:val="24"/>
                <w:szCs w:val="24"/>
                <w:lang w:val="fr-FR"/>
              </w:rPr>
            </w:pPr>
          </w:p>
        </w:tc>
      </w:tr>
      <w:tr w:rsidR="00E10191" w:rsidRPr="006367C5" w:rsidTr="00D30E06">
        <w:tc>
          <w:tcPr>
            <w:tcW w:w="289" w:type="pct"/>
            <w:shd w:val="clear" w:color="auto" w:fill="auto"/>
            <w:vAlign w:val="center"/>
          </w:tcPr>
          <w:p w:rsidR="00E10191" w:rsidRPr="006367C5" w:rsidRDefault="00E10191" w:rsidP="00E1019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E10191" w:rsidRPr="006367C5" w:rsidRDefault="00E10191" w:rsidP="00E10191">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Giải quyết chế độ trợ cấp một lần đối với người được cử làm chuyên gia sang giúp Lào, Căm-pu-chia.</w:t>
            </w:r>
          </w:p>
        </w:tc>
        <w:tc>
          <w:tcPr>
            <w:tcW w:w="769" w:type="pct"/>
            <w:shd w:val="clear" w:color="auto" w:fill="auto"/>
            <w:vAlign w:val="center"/>
          </w:tcPr>
          <w:p w:rsidR="00E10191" w:rsidRPr="006367C5" w:rsidRDefault="00CA3B58" w:rsidP="00E1019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rPr>
              <w:t>QT-QHLĐ-01</w:t>
            </w:r>
          </w:p>
        </w:tc>
        <w:tc>
          <w:tcPr>
            <w:tcW w:w="851" w:type="pct"/>
            <w:shd w:val="clear" w:color="auto" w:fill="auto"/>
            <w:vAlign w:val="center"/>
          </w:tcPr>
          <w:p w:rsidR="00E10191" w:rsidRPr="006367C5" w:rsidRDefault="00E10191" w:rsidP="00E10191">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t>Quyết định 6395/QĐ-UBND ngày 23/11/2018 của UBND TP Hà Nội</w:t>
            </w:r>
          </w:p>
        </w:tc>
        <w:tc>
          <w:tcPr>
            <w:tcW w:w="850" w:type="pct"/>
          </w:tcPr>
          <w:p w:rsidR="00E10191" w:rsidRPr="006367C5" w:rsidRDefault="00450F19" w:rsidP="00E10191">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t>Quyết định 4396/QĐ-UBND ngày 19/8/2019 của UBND TP Hà Nội</w:t>
            </w:r>
          </w:p>
        </w:tc>
      </w:tr>
      <w:tr w:rsidR="00E10191" w:rsidRPr="006367C5" w:rsidTr="00D30E06">
        <w:tc>
          <w:tcPr>
            <w:tcW w:w="4150" w:type="pct"/>
            <w:gridSpan w:val="4"/>
            <w:shd w:val="clear" w:color="auto" w:fill="auto"/>
            <w:vAlign w:val="center"/>
          </w:tcPr>
          <w:p w:rsidR="00E10191" w:rsidRPr="006367C5" w:rsidRDefault="00E10191" w:rsidP="00E10191">
            <w:pPr>
              <w:spacing w:before="60" w:after="60"/>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IV. LĨNH VỰC NGƯỜI CÓ CÔNG (24 TTHC)</w:t>
            </w:r>
          </w:p>
        </w:tc>
        <w:tc>
          <w:tcPr>
            <w:tcW w:w="850" w:type="pct"/>
          </w:tcPr>
          <w:p w:rsidR="00E10191" w:rsidRPr="006367C5" w:rsidRDefault="00E10191" w:rsidP="00E10191">
            <w:pPr>
              <w:spacing w:before="60" w:after="60"/>
              <w:rPr>
                <w:rFonts w:ascii="Times New Roman" w:hAnsi="Times New Roman" w:cs="Times New Roman"/>
                <w:b/>
                <w:bCs/>
                <w:sz w:val="24"/>
                <w:szCs w:val="24"/>
                <w:lang w:val="fr-FR"/>
              </w:rPr>
            </w:pPr>
          </w:p>
        </w:tc>
      </w:tr>
      <w:tr w:rsidR="00E10191" w:rsidRPr="006367C5" w:rsidTr="00D30E06">
        <w:tc>
          <w:tcPr>
            <w:tcW w:w="4150" w:type="pct"/>
            <w:gridSpan w:val="4"/>
            <w:shd w:val="clear" w:color="auto" w:fill="auto"/>
            <w:vAlign w:val="center"/>
          </w:tcPr>
          <w:p w:rsidR="00E10191" w:rsidRPr="006367C5" w:rsidRDefault="00E10191" w:rsidP="00E10191">
            <w:pPr>
              <w:spacing w:before="60" w:after="60"/>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IV-A. LIÊN THÔNG VỚI CẤP TRUNG ƯƠNG (04 TTHC)</w:t>
            </w:r>
          </w:p>
        </w:tc>
        <w:tc>
          <w:tcPr>
            <w:tcW w:w="850" w:type="pct"/>
          </w:tcPr>
          <w:p w:rsidR="00E10191" w:rsidRPr="006367C5" w:rsidRDefault="00E10191" w:rsidP="00E10191">
            <w:pPr>
              <w:spacing w:before="60" w:after="60"/>
              <w:rPr>
                <w:rFonts w:ascii="Times New Roman" w:hAnsi="Times New Roman" w:cs="Times New Roman"/>
                <w:b/>
                <w:bCs/>
                <w:sz w:val="24"/>
                <w:szCs w:val="24"/>
                <w:lang w:val="fr-FR"/>
              </w:rPr>
            </w:pPr>
          </w:p>
        </w:tc>
      </w:tr>
      <w:tr w:rsidR="00450F19" w:rsidRPr="006367C5" w:rsidTr="00450F19">
        <w:tc>
          <w:tcPr>
            <w:tcW w:w="289" w:type="pct"/>
            <w:shd w:val="clear" w:color="auto" w:fill="auto"/>
            <w:vAlign w:val="center"/>
          </w:tcPr>
          <w:p w:rsidR="00450F19" w:rsidRPr="006367C5" w:rsidRDefault="00450F19" w:rsidP="00E4354A">
            <w:pPr>
              <w:pStyle w:val="ListParagraph"/>
              <w:numPr>
                <w:ilvl w:val="0"/>
                <w:numId w:val="7"/>
              </w:numPr>
              <w:spacing w:before="60" w:after="60"/>
              <w:rPr>
                <w:rFonts w:ascii="Times New Roman" w:hAnsi="Times New Roman" w:cs="Times New Roman"/>
                <w:sz w:val="24"/>
                <w:szCs w:val="24"/>
                <w:lang w:val="fr-FR"/>
              </w:rPr>
            </w:pPr>
          </w:p>
        </w:tc>
        <w:tc>
          <w:tcPr>
            <w:tcW w:w="2241" w:type="pct"/>
            <w:shd w:val="clear" w:color="auto" w:fill="auto"/>
            <w:vAlign w:val="center"/>
          </w:tcPr>
          <w:p w:rsidR="00450F19" w:rsidRPr="006367C5" w:rsidRDefault="00450F19"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Xác nhận liệt sĩ.</w:t>
            </w:r>
          </w:p>
        </w:tc>
        <w:tc>
          <w:tcPr>
            <w:tcW w:w="769" w:type="pct"/>
            <w:tcBorders>
              <w:top w:val="single" w:sz="4" w:space="0" w:color="auto"/>
              <w:left w:val="single" w:sz="4" w:space="0" w:color="auto"/>
              <w:bottom w:val="single" w:sz="4" w:space="0" w:color="auto"/>
              <w:right w:val="single" w:sz="4" w:space="0" w:color="auto"/>
            </w:tcBorders>
            <w:vAlign w:val="center"/>
          </w:tcPr>
          <w:p w:rsidR="00450F19" w:rsidRPr="006367C5" w:rsidRDefault="00450F19"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QT-NCC-01</w:t>
            </w:r>
          </w:p>
        </w:tc>
        <w:tc>
          <w:tcPr>
            <w:tcW w:w="851" w:type="pct"/>
            <w:vMerge w:val="restart"/>
            <w:shd w:val="clear" w:color="auto" w:fill="auto"/>
            <w:vAlign w:val="center"/>
          </w:tcPr>
          <w:p w:rsidR="00450F19" w:rsidRPr="006367C5" w:rsidRDefault="00450F19" w:rsidP="00E4354A">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t>Quyết định 6395/QĐ-UBND ngày 23/11/2018 của UBND TP Hà Nội</w:t>
            </w:r>
          </w:p>
        </w:tc>
        <w:tc>
          <w:tcPr>
            <w:tcW w:w="850" w:type="pct"/>
            <w:vMerge w:val="restart"/>
            <w:vAlign w:val="center"/>
          </w:tcPr>
          <w:p w:rsidR="00450F19" w:rsidRPr="006367C5" w:rsidRDefault="00450F19" w:rsidP="00450F19">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t>Quyết định 4396/QĐ-UBND ngày 19/8/2019 của UBND TP Hà Nội</w:t>
            </w:r>
          </w:p>
        </w:tc>
      </w:tr>
      <w:tr w:rsidR="00450F19" w:rsidRPr="006367C5" w:rsidTr="006C54BC">
        <w:tc>
          <w:tcPr>
            <w:tcW w:w="289" w:type="pct"/>
            <w:shd w:val="clear" w:color="auto" w:fill="auto"/>
            <w:vAlign w:val="center"/>
          </w:tcPr>
          <w:p w:rsidR="00450F19" w:rsidRPr="006367C5" w:rsidRDefault="00450F19" w:rsidP="00E4354A">
            <w:pPr>
              <w:pStyle w:val="ListParagraph"/>
              <w:numPr>
                <w:ilvl w:val="0"/>
                <w:numId w:val="7"/>
              </w:numPr>
              <w:spacing w:before="60" w:after="60"/>
              <w:rPr>
                <w:rFonts w:ascii="Times New Roman" w:hAnsi="Times New Roman" w:cs="Times New Roman"/>
                <w:sz w:val="24"/>
                <w:szCs w:val="24"/>
                <w:lang w:val="fr-FR"/>
              </w:rPr>
            </w:pPr>
          </w:p>
        </w:tc>
        <w:tc>
          <w:tcPr>
            <w:tcW w:w="2241" w:type="pct"/>
            <w:shd w:val="clear" w:color="auto" w:fill="auto"/>
            <w:vAlign w:val="center"/>
          </w:tcPr>
          <w:p w:rsidR="00450F19" w:rsidRPr="006367C5" w:rsidRDefault="00450F19"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Xác nhận liệt sĩ đối với người thuộc lực lượng quân đội, công an hy sinh trong chiến tranh từ ngày 31/12/1991 trở về trước không còn giấy tờ.</w:t>
            </w:r>
          </w:p>
        </w:tc>
        <w:tc>
          <w:tcPr>
            <w:tcW w:w="769" w:type="pct"/>
            <w:tcBorders>
              <w:top w:val="single" w:sz="4" w:space="0" w:color="auto"/>
              <w:left w:val="single" w:sz="4" w:space="0" w:color="auto"/>
              <w:bottom w:val="single" w:sz="4" w:space="0" w:color="auto"/>
              <w:right w:val="single" w:sz="4" w:space="0" w:color="auto"/>
            </w:tcBorders>
            <w:vAlign w:val="center"/>
          </w:tcPr>
          <w:p w:rsidR="00450F19" w:rsidRPr="006367C5" w:rsidRDefault="00450F19"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QT-NCC-02</w:t>
            </w:r>
          </w:p>
        </w:tc>
        <w:tc>
          <w:tcPr>
            <w:tcW w:w="851" w:type="pct"/>
            <w:vMerge/>
            <w:shd w:val="clear" w:color="auto" w:fill="auto"/>
            <w:vAlign w:val="center"/>
          </w:tcPr>
          <w:p w:rsidR="00450F19" w:rsidRPr="006367C5" w:rsidRDefault="00450F19" w:rsidP="00E4354A">
            <w:pPr>
              <w:spacing w:before="60" w:after="60"/>
              <w:jc w:val="center"/>
              <w:rPr>
                <w:rFonts w:ascii="Times New Roman" w:hAnsi="Times New Roman" w:cs="Times New Roman"/>
                <w:sz w:val="24"/>
                <w:szCs w:val="24"/>
              </w:rPr>
            </w:pPr>
          </w:p>
        </w:tc>
        <w:tc>
          <w:tcPr>
            <w:tcW w:w="850" w:type="pct"/>
            <w:vMerge/>
          </w:tcPr>
          <w:p w:rsidR="00450F19" w:rsidRPr="006367C5" w:rsidRDefault="00450F19" w:rsidP="00E4354A">
            <w:pPr>
              <w:spacing w:before="60" w:after="60"/>
              <w:jc w:val="center"/>
              <w:rPr>
                <w:rFonts w:ascii="Times New Roman" w:hAnsi="Times New Roman" w:cs="Times New Roman"/>
                <w:sz w:val="24"/>
                <w:szCs w:val="24"/>
              </w:rPr>
            </w:pPr>
          </w:p>
        </w:tc>
      </w:tr>
      <w:tr w:rsidR="00450F19" w:rsidRPr="006367C5" w:rsidTr="006C54BC">
        <w:tc>
          <w:tcPr>
            <w:tcW w:w="289" w:type="pct"/>
            <w:shd w:val="clear" w:color="auto" w:fill="auto"/>
            <w:vAlign w:val="center"/>
          </w:tcPr>
          <w:p w:rsidR="00450F19" w:rsidRPr="006367C5" w:rsidRDefault="00450F19"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450F19" w:rsidRPr="006367C5" w:rsidRDefault="00450F19"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Xác nhận liệt sĩ đối với người không thuộc lực lượng quân đội, công an hy sinh trong chiến tranh từ ngày 31/12/1991 trở về trước không còn giấy tờ.</w:t>
            </w:r>
          </w:p>
        </w:tc>
        <w:tc>
          <w:tcPr>
            <w:tcW w:w="769" w:type="pct"/>
            <w:tcBorders>
              <w:top w:val="single" w:sz="4" w:space="0" w:color="auto"/>
              <w:left w:val="single" w:sz="4" w:space="0" w:color="auto"/>
              <w:bottom w:val="single" w:sz="4" w:space="0" w:color="auto"/>
              <w:right w:val="single" w:sz="4" w:space="0" w:color="auto"/>
            </w:tcBorders>
            <w:vAlign w:val="center"/>
          </w:tcPr>
          <w:p w:rsidR="00450F19" w:rsidRPr="006367C5" w:rsidRDefault="00450F19"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QT-NCC-03</w:t>
            </w:r>
          </w:p>
        </w:tc>
        <w:tc>
          <w:tcPr>
            <w:tcW w:w="851" w:type="pct"/>
            <w:vMerge/>
            <w:shd w:val="clear" w:color="auto" w:fill="auto"/>
            <w:vAlign w:val="center"/>
          </w:tcPr>
          <w:p w:rsidR="00450F19" w:rsidRPr="006367C5" w:rsidRDefault="00450F19" w:rsidP="00E4354A">
            <w:pPr>
              <w:spacing w:before="60" w:after="60"/>
              <w:jc w:val="center"/>
              <w:rPr>
                <w:rFonts w:ascii="Times New Roman" w:hAnsi="Times New Roman" w:cs="Times New Roman"/>
                <w:sz w:val="24"/>
                <w:szCs w:val="24"/>
              </w:rPr>
            </w:pPr>
          </w:p>
        </w:tc>
        <w:tc>
          <w:tcPr>
            <w:tcW w:w="850" w:type="pct"/>
            <w:vMerge/>
          </w:tcPr>
          <w:p w:rsidR="00450F19" w:rsidRPr="006367C5" w:rsidRDefault="00450F19" w:rsidP="00E4354A">
            <w:pPr>
              <w:spacing w:before="60" w:after="60"/>
              <w:jc w:val="center"/>
              <w:rPr>
                <w:rFonts w:ascii="Times New Roman" w:hAnsi="Times New Roman" w:cs="Times New Roman"/>
                <w:sz w:val="24"/>
                <w:szCs w:val="24"/>
              </w:rPr>
            </w:pPr>
          </w:p>
        </w:tc>
      </w:tr>
      <w:tr w:rsidR="00450F19" w:rsidRPr="006367C5" w:rsidTr="006C54BC">
        <w:tc>
          <w:tcPr>
            <w:tcW w:w="289" w:type="pct"/>
            <w:shd w:val="clear" w:color="auto" w:fill="auto"/>
            <w:vAlign w:val="center"/>
          </w:tcPr>
          <w:p w:rsidR="00450F19" w:rsidRPr="006367C5" w:rsidRDefault="00450F19"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450F19" w:rsidRPr="006367C5" w:rsidRDefault="00450F19"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Đổi hoặc cấp lại Bằng Tổ quốc ghi công.</w:t>
            </w:r>
          </w:p>
        </w:tc>
        <w:tc>
          <w:tcPr>
            <w:tcW w:w="769" w:type="pct"/>
            <w:tcBorders>
              <w:top w:val="single" w:sz="4" w:space="0" w:color="auto"/>
              <w:left w:val="single" w:sz="4" w:space="0" w:color="auto"/>
              <w:bottom w:val="single" w:sz="4" w:space="0" w:color="auto"/>
              <w:right w:val="single" w:sz="4" w:space="0" w:color="auto"/>
            </w:tcBorders>
            <w:vAlign w:val="center"/>
          </w:tcPr>
          <w:p w:rsidR="00450F19" w:rsidRPr="006367C5" w:rsidRDefault="00450F19"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QT-NCC-04</w:t>
            </w:r>
          </w:p>
        </w:tc>
        <w:tc>
          <w:tcPr>
            <w:tcW w:w="851" w:type="pct"/>
            <w:vMerge/>
            <w:shd w:val="clear" w:color="auto" w:fill="auto"/>
            <w:vAlign w:val="center"/>
          </w:tcPr>
          <w:p w:rsidR="00450F19" w:rsidRPr="006367C5" w:rsidRDefault="00450F19" w:rsidP="00E4354A">
            <w:pPr>
              <w:spacing w:before="60" w:after="60"/>
              <w:jc w:val="center"/>
              <w:rPr>
                <w:rFonts w:ascii="Times New Roman" w:hAnsi="Times New Roman" w:cs="Times New Roman"/>
                <w:sz w:val="24"/>
                <w:szCs w:val="24"/>
              </w:rPr>
            </w:pPr>
          </w:p>
        </w:tc>
        <w:tc>
          <w:tcPr>
            <w:tcW w:w="850" w:type="pct"/>
            <w:vMerge/>
          </w:tcPr>
          <w:p w:rsidR="00450F19" w:rsidRPr="006367C5" w:rsidRDefault="00450F19" w:rsidP="00E4354A">
            <w:pPr>
              <w:spacing w:before="60" w:after="60"/>
              <w:jc w:val="center"/>
              <w:rPr>
                <w:rFonts w:ascii="Times New Roman" w:hAnsi="Times New Roman" w:cs="Times New Roman"/>
                <w:sz w:val="24"/>
                <w:szCs w:val="24"/>
              </w:rPr>
            </w:pPr>
          </w:p>
        </w:tc>
      </w:tr>
      <w:tr w:rsidR="00E4354A" w:rsidRPr="006367C5" w:rsidTr="00D30E06">
        <w:tc>
          <w:tcPr>
            <w:tcW w:w="4150" w:type="pct"/>
            <w:gridSpan w:val="4"/>
            <w:shd w:val="clear" w:color="auto" w:fill="auto"/>
            <w:vAlign w:val="center"/>
          </w:tcPr>
          <w:p w:rsidR="00E4354A" w:rsidRPr="006367C5" w:rsidRDefault="00E4354A" w:rsidP="00E4354A">
            <w:pPr>
              <w:spacing w:before="60" w:after="60"/>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IV-B. LIÊN THÔNG CẤP THÀNH PHỐ (18 TTHC)</w:t>
            </w:r>
          </w:p>
        </w:tc>
        <w:tc>
          <w:tcPr>
            <w:tcW w:w="850" w:type="pct"/>
          </w:tcPr>
          <w:p w:rsidR="00E4354A" w:rsidRPr="006367C5" w:rsidRDefault="00E4354A" w:rsidP="00E4354A">
            <w:pPr>
              <w:spacing w:before="60" w:after="60"/>
              <w:rPr>
                <w:rFonts w:ascii="Times New Roman" w:hAnsi="Times New Roman" w:cs="Times New Roman"/>
                <w:b/>
                <w:bCs/>
                <w:sz w:val="24"/>
                <w:szCs w:val="24"/>
                <w:lang w:val="fr-FR"/>
              </w:rPr>
            </w:pPr>
          </w:p>
        </w:tc>
      </w:tr>
      <w:tr w:rsidR="006C54BC" w:rsidRPr="006367C5" w:rsidTr="006C54BC">
        <w:tc>
          <w:tcPr>
            <w:tcW w:w="289" w:type="pct"/>
            <w:shd w:val="clear" w:color="auto" w:fill="auto"/>
            <w:vAlign w:val="center"/>
          </w:tcPr>
          <w:p w:rsidR="006C54BC" w:rsidRPr="006367C5" w:rsidRDefault="006C54BC"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6C54BC" w:rsidRPr="006367C5" w:rsidRDefault="006C54BC"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Trợ cấp một lần đối với thanh niên xung phong đã hoàn thành nhiệm vụ trong kháng chiến.</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QT-NCC-05</w:t>
            </w:r>
          </w:p>
        </w:tc>
        <w:tc>
          <w:tcPr>
            <w:tcW w:w="851" w:type="pct"/>
            <w:vMerge w:val="restart"/>
            <w:shd w:val="clear" w:color="auto" w:fill="auto"/>
            <w:vAlign w:val="center"/>
          </w:tcPr>
          <w:p w:rsidR="006C54BC" w:rsidRPr="006367C5" w:rsidRDefault="006C54BC" w:rsidP="00E4354A">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t xml:space="preserve">Quyết định 6395/QĐ-UBND ngày </w:t>
            </w:r>
            <w:r w:rsidRPr="006367C5">
              <w:rPr>
                <w:rFonts w:ascii="Times New Roman" w:hAnsi="Times New Roman" w:cs="Times New Roman"/>
                <w:sz w:val="24"/>
                <w:szCs w:val="24"/>
              </w:rPr>
              <w:lastRenderedPageBreak/>
              <w:t>23/11/2018 của UBND TP Hà Nội</w:t>
            </w:r>
          </w:p>
        </w:tc>
        <w:tc>
          <w:tcPr>
            <w:tcW w:w="850" w:type="pct"/>
            <w:vMerge w:val="restart"/>
            <w:vAlign w:val="center"/>
          </w:tcPr>
          <w:p w:rsidR="006C54BC" w:rsidRPr="006367C5" w:rsidRDefault="006C54BC" w:rsidP="006C54BC">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lastRenderedPageBreak/>
              <w:t xml:space="preserve">Quyết định 4396/QĐ-UBND ngày </w:t>
            </w:r>
            <w:r w:rsidRPr="006367C5">
              <w:rPr>
                <w:rFonts w:ascii="Times New Roman" w:hAnsi="Times New Roman" w:cs="Times New Roman"/>
                <w:sz w:val="24"/>
                <w:szCs w:val="24"/>
              </w:rPr>
              <w:lastRenderedPageBreak/>
              <w:t>19/8/2019 của UBND TP Hà Nội</w:t>
            </w:r>
          </w:p>
        </w:tc>
      </w:tr>
      <w:tr w:rsidR="006C54BC" w:rsidRPr="006367C5" w:rsidTr="006C54BC">
        <w:tc>
          <w:tcPr>
            <w:tcW w:w="289" w:type="pct"/>
            <w:shd w:val="clear" w:color="auto" w:fill="auto"/>
            <w:vAlign w:val="center"/>
          </w:tcPr>
          <w:p w:rsidR="006C54BC" w:rsidRPr="006367C5" w:rsidRDefault="006C54BC"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6C54BC" w:rsidRPr="006367C5" w:rsidRDefault="006C54BC"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Trợ cấp hàng tháng đối với thanh niên xung phong đã hoàn thành nhiệm vụ trong kháng chiến.</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QT-NCC-06</w:t>
            </w:r>
          </w:p>
        </w:tc>
        <w:tc>
          <w:tcPr>
            <w:tcW w:w="851" w:type="pct"/>
            <w:vMerge/>
            <w:shd w:val="clear" w:color="auto" w:fill="auto"/>
            <w:vAlign w:val="center"/>
          </w:tcPr>
          <w:p w:rsidR="006C54BC" w:rsidRPr="006367C5" w:rsidRDefault="006C54BC" w:rsidP="00E4354A">
            <w:pPr>
              <w:spacing w:before="60" w:after="60"/>
              <w:jc w:val="center"/>
              <w:rPr>
                <w:rFonts w:ascii="Times New Roman" w:hAnsi="Times New Roman" w:cs="Times New Roman"/>
                <w:sz w:val="24"/>
                <w:szCs w:val="24"/>
              </w:rPr>
            </w:pPr>
          </w:p>
        </w:tc>
        <w:tc>
          <w:tcPr>
            <w:tcW w:w="850" w:type="pct"/>
            <w:vMerge/>
          </w:tcPr>
          <w:p w:rsidR="006C54BC" w:rsidRPr="006367C5" w:rsidRDefault="006C54BC" w:rsidP="00E4354A">
            <w:pPr>
              <w:spacing w:before="60" w:after="60"/>
              <w:jc w:val="center"/>
              <w:rPr>
                <w:rFonts w:ascii="Times New Roman" w:hAnsi="Times New Roman" w:cs="Times New Roman"/>
                <w:sz w:val="24"/>
                <w:szCs w:val="24"/>
              </w:rPr>
            </w:pPr>
          </w:p>
        </w:tc>
      </w:tr>
      <w:tr w:rsidR="006C54BC" w:rsidRPr="006367C5" w:rsidTr="006C54BC">
        <w:tc>
          <w:tcPr>
            <w:tcW w:w="289" w:type="pct"/>
            <w:shd w:val="clear" w:color="auto" w:fill="auto"/>
            <w:vAlign w:val="center"/>
          </w:tcPr>
          <w:p w:rsidR="006C54BC" w:rsidRPr="006367C5" w:rsidRDefault="006C54BC"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6C54BC" w:rsidRPr="006367C5" w:rsidRDefault="006C54BC"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Giải quyết chế độ ưu đãi đối với Bà mẹ Việt Nam anh hùng.</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QT-NCC-07</w:t>
            </w:r>
          </w:p>
        </w:tc>
        <w:tc>
          <w:tcPr>
            <w:tcW w:w="851" w:type="pct"/>
            <w:vMerge/>
            <w:shd w:val="clear" w:color="auto" w:fill="auto"/>
            <w:vAlign w:val="center"/>
          </w:tcPr>
          <w:p w:rsidR="006C54BC" w:rsidRPr="006367C5" w:rsidRDefault="006C54BC" w:rsidP="00E4354A">
            <w:pPr>
              <w:spacing w:before="60" w:after="60"/>
              <w:jc w:val="center"/>
              <w:rPr>
                <w:rFonts w:ascii="Times New Roman" w:hAnsi="Times New Roman" w:cs="Times New Roman"/>
                <w:sz w:val="24"/>
                <w:szCs w:val="24"/>
              </w:rPr>
            </w:pPr>
          </w:p>
        </w:tc>
        <w:tc>
          <w:tcPr>
            <w:tcW w:w="850" w:type="pct"/>
            <w:vMerge/>
          </w:tcPr>
          <w:p w:rsidR="006C54BC" w:rsidRPr="006367C5" w:rsidRDefault="006C54BC" w:rsidP="00E4354A">
            <w:pPr>
              <w:spacing w:before="60" w:after="60"/>
              <w:jc w:val="center"/>
              <w:rPr>
                <w:rFonts w:ascii="Times New Roman" w:hAnsi="Times New Roman" w:cs="Times New Roman"/>
                <w:sz w:val="24"/>
                <w:szCs w:val="24"/>
              </w:rPr>
            </w:pPr>
          </w:p>
        </w:tc>
      </w:tr>
      <w:tr w:rsidR="006C54BC" w:rsidRPr="006367C5" w:rsidTr="006C54BC">
        <w:tc>
          <w:tcPr>
            <w:tcW w:w="289" w:type="pct"/>
            <w:shd w:val="clear" w:color="auto" w:fill="auto"/>
            <w:vAlign w:val="center"/>
          </w:tcPr>
          <w:p w:rsidR="006C54BC" w:rsidRPr="006367C5" w:rsidRDefault="006C54BC"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6C54BC" w:rsidRPr="006367C5" w:rsidRDefault="006C54BC"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Giải quyết chế độ đối với thân nhân liệt sĩ.</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QT-NCC-08</w:t>
            </w:r>
          </w:p>
        </w:tc>
        <w:tc>
          <w:tcPr>
            <w:tcW w:w="851" w:type="pct"/>
            <w:vMerge/>
            <w:shd w:val="clear" w:color="auto" w:fill="auto"/>
            <w:vAlign w:val="center"/>
          </w:tcPr>
          <w:p w:rsidR="006C54BC" w:rsidRPr="006367C5" w:rsidRDefault="006C54BC" w:rsidP="00E4354A">
            <w:pPr>
              <w:spacing w:before="60" w:after="60"/>
              <w:jc w:val="center"/>
              <w:rPr>
                <w:rFonts w:ascii="Times New Roman" w:hAnsi="Times New Roman" w:cs="Times New Roman"/>
                <w:sz w:val="24"/>
                <w:szCs w:val="24"/>
              </w:rPr>
            </w:pPr>
          </w:p>
        </w:tc>
        <w:tc>
          <w:tcPr>
            <w:tcW w:w="850" w:type="pct"/>
            <w:vMerge/>
          </w:tcPr>
          <w:p w:rsidR="006C54BC" w:rsidRPr="006367C5" w:rsidRDefault="006C54BC" w:rsidP="00E4354A">
            <w:pPr>
              <w:spacing w:before="60" w:after="60"/>
              <w:jc w:val="center"/>
              <w:rPr>
                <w:rFonts w:ascii="Times New Roman" w:hAnsi="Times New Roman" w:cs="Times New Roman"/>
                <w:sz w:val="24"/>
                <w:szCs w:val="24"/>
              </w:rPr>
            </w:pPr>
          </w:p>
        </w:tc>
      </w:tr>
      <w:tr w:rsidR="006C54BC" w:rsidRPr="006367C5" w:rsidTr="006C54BC">
        <w:tc>
          <w:tcPr>
            <w:tcW w:w="289" w:type="pct"/>
            <w:shd w:val="clear" w:color="auto" w:fill="auto"/>
            <w:vAlign w:val="center"/>
          </w:tcPr>
          <w:p w:rsidR="006C54BC" w:rsidRPr="006367C5" w:rsidRDefault="006C54BC"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6C54BC" w:rsidRPr="006367C5" w:rsidRDefault="006C54BC"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Giải quyết chế độ trợ cấp thờ cúng liệt sĩ.</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QT-NCC-09</w:t>
            </w:r>
          </w:p>
        </w:tc>
        <w:tc>
          <w:tcPr>
            <w:tcW w:w="851" w:type="pct"/>
            <w:vMerge/>
            <w:shd w:val="clear" w:color="auto" w:fill="auto"/>
            <w:vAlign w:val="center"/>
          </w:tcPr>
          <w:p w:rsidR="006C54BC" w:rsidRPr="006367C5" w:rsidRDefault="006C54BC" w:rsidP="00E4354A">
            <w:pPr>
              <w:spacing w:before="60" w:after="60"/>
              <w:jc w:val="center"/>
              <w:rPr>
                <w:rFonts w:ascii="Times New Roman" w:hAnsi="Times New Roman" w:cs="Times New Roman"/>
                <w:sz w:val="24"/>
                <w:szCs w:val="24"/>
              </w:rPr>
            </w:pPr>
          </w:p>
        </w:tc>
        <w:tc>
          <w:tcPr>
            <w:tcW w:w="850" w:type="pct"/>
            <w:vMerge/>
          </w:tcPr>
          <w:p w:rsidR="006C54BC" w:rsidRPr="006367C5" w:rsidRDefault="006C54BC" w:rsidP="00E4354A">
            <w:pPr>
              <w:spacing w:before="60" w:after="60"/>
              <w:jc w:val="center"/>
              <w:rPr>
                <w:rFonts w:ascii="Times New Roman" w:hAnsi="Times New Roman" w:cs="Times New Roman"/>
                <w:sz w:val="24"/>
                <w:szCs w:val="24"/>
              </w:rPr>
            </w:pPr>
          </w:p>
        </w:tc>
      </w:tr>
      <w:tr w:rsidR="006C54BC" w:rsidRPr="006367C5" w:rsidTr="006C54BC">
        <w:tc>
          <w:tcPr>
            <w:tcW w:w="289" w:type="pct"/>
            <w:shd w:val="clear" w:color="auto" w:fill="auto"/>
            <w:vAlign w:val="center"/>
          </w:tcPr>
          <w:p w:rsidR="006C54BC" w:rsidRPr="006367C5" w:rsidRDefault="006C54BC"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6C54BC" w:rsidRPr="006367C5" w:rsidRDefault="006C54BC"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Bổ sung tình hình thân nhân trong hồ sơ liệt sĩ.</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QT-NCC-10</w:t>
            </w:r>
          </w:p>
        </w:tc>
        <w:tc>
          <w:tcPr>
            <w:tcW w:w="851" w:type="pct"/>
            <w:vMerge/>
            <w:shd w:val="clear" w:color="auto" w:fill="auto"/>
            <w:vAlign w:val="center"/>
          </w:tcPr>
          <w:p w:rsidR="006C54BC" w:rsidRPr="006367C5" w:rsidRDefault="006C54BC" w:rsidP="00E4354A">
            <w:pPr>
              <w:spacing w:before="60" w:after="60"/>
              <w:jc w:val="center"/>
              <w:rPr>
                <w:rFonts w:ascii="Times New Roman" w:hAnsi="Times New Roman" w:cs="Times New Roman"/>
                <w:sz w:val="24"/>
                <w:szCs w:val="24"/>
              </w:rPr>
            </w:pPr>
          </w:p>
        </w:tc>
        <w:tc>
          <w:tcPr>
            <w:tcW w:w="850" w:type="pct"/>
            <w:vMerge/>
          </w:tcPr>
          <w:p w:rsidR="006C54BC" w:rsidRPr="006367C5" w:rsidRDefault="006C54BC" w:rsidP="00E4354A">
            <w:pPr>
              <w:spacing w:before="60" w:after="60"/>
              <w:jc w:val="center"/>
              <w:rPr>
                <w:rFonts w:ascii="Times New Roman" w:hAnsi="Times New Roman" w:cs="Times New Roman"/>
                <w:sz w:val="24"/>
                <w:szCs w:val="24"/>
              </w:rPr>
            </w:pPr>
          </w:p>
        </w:tc>
      </w:tr>
      <w:tr w:rsidR="006C54BC" w:rsidRPr="006367C5" w:rsidTr="006C54BC">
        <w:tc>
          <w:tcPr>
            <w:tcW w:w="289" w:type="pct"/>
            <w:shd w:val="clear" w:color="auto" w:fill="auto"/>
            <w:vAlign w:val="center"/>
          </w:tcPr>
          <w:p w:rsidR="006C54BC" w:rsidRPr="006367C5" w:rsidRDefault="006C54BC"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6C54BC" w:rsidRPr="006367C5" w:rsidRDefault="006C54BC"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Xác nhận thương binh, người hưởng chính sách như thương binh đối với người bị thương không thuộc lực lượng công an, quân đội trong chiến tranh từ ngày 31/12/1991 trở về trước không còn giấy tờ.</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QT-NCC-11</w:t>
            </w:r>
          </w:p>
        </w:tc>
        <w:tc>
          <w:tcPr>
            <w:tcW w:w="851" w:type="pct"/>
            <w:vMerge/>
            <w:shd w:val="clear" w:color="auto" w:fill="auto"/>
            <w:vAlign w:val="center"/>
          </w:tcPr>
          <w:p w:rsidR="006C54BC" w:rsidRPr="006367C5" w:rsidRDefault="006C54BC" w:rsidP="00E4354A">
            <w:pPr>
              <w:spacing w:before="60" w:after="60"/>
              <w:jc w:val="center"/>
              <w:rPr>
                <w:rFonts w:ascii="Times New Roman" w:hAnsi="Times New Roman" w:cs="Times New Roman"/>
                <w:sz w:val="24"/>
                <w:szCs w:val="24"/>
              </w:rPr>
            </w:pPr>
          </w:p>
        </w:tc>
        <w:tc>
          <w:tcPr>
            <w:tcW w:w="850" w:type="pct"/>
            <w:vMerge/>
          </w:tcPr>
          <w:p w:rsidR="006C54BC" w:rsidRPr="006367C5" w:rsidRDefault="006C54BC" w:rsidP="00E4354A">
            <w:pPr>
              <w:spacing w:before="60" w:after="60"/>
              <w:jc w:val="center"/>
              <w:rPr>
                <w:rFonts w:ascii="Times New Roman" w:hAnsi="Times New Roman" w:cs="Times New Roman"/>
                <w:sz w:val="24"/>
                <w:szCs w:val="24"/>
              </w:rPr>
            </w:pPr>
          </w:p>
        </w:tc>
      </w:tr>
      <w:tr w:rsidR="006C54BC" w:rsidRPr="006367C5" w:rsidTr="006C54BC">
        <w:tc>
          <w:tcPr>
            <w:tcW w:w="289" w:type="pct"/>
            <w:shd w:val="clear" w:color="auto" w:fill="auto"/>
            <w:vAlign w:val="center"/>
          </w:tcPr>
          <w:p w:rsidR="006C54BC" w:rsidRPr="006367C5" w:rsidRDefault="006C54BC"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6C54BC" w:rsidRPr="006367C5" w:rsidRDefault="006C54BC"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Giải quyết chế độ người có công giúp đỡ cách mạng.</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QT-NCC-12</w:t>
            </w:r>
          </w:p>
        </w:tc>
        <w:tc>
          <w:tcPr>
            <w:tcW w:w="851" w:type="pct"/>
            <w:vMerge/>
            <w:shd w:val="clear" w:color="auto" w:fill="auto"/>
            <w:vAlign w:val="center"/>
          </w:tcPr>
          <w:p w:rsidR="006C54BC" w:rsidRPr="006367C5" w:rsidRDefault="006C54BC" w:rsidP="00E4354A">
            <w:pPr>
              <w:spacing w:before="60" w:after="60"/>
              <w:jc w:val="center"/>
              <w:rPr>
                <w:rFonts w:ascii="Times New Roman" w:hAnsi="Times New Roman" w:cs="Times New Roman"/>
                <w:sz w:val="24"/>
                <w:szCs w:val="24"/>
              </w:rPr>
            </w:pPr>
          </w:p>
        </w:tc>
        <w:tc>
          <w:tcPr>
            <w:tcW w:w="850" w:type="pct"/>
            <w:vMerge/>
          </w:tcPr>
          <w:p w:rsidR="006C54BC" w:rsidRPr="006367C5" w:rsidRDefault="006C54BC" w:rsidP="00E4354A">
            <w:pPr>
              <w:spacing w:before="60" w:after="60"/>
              <w:jc w:val="center"/>
              <w:rPr>
                <w:rFonts w:ascii="Times New Roman" w:hAnsi="Times New Roman" w:cs="Times New Roman"/>
                <w:sz w:val="24"/>
                <w:szCs w:val="24"/>
              </w:rPr>
            </w:pPr>
          </w:p>
        </w:tc>
      </w:tr>
      <w:tr w:rsidR="006C54BC" w:rsidRPr="006367C5" w:rsidTr="006C54BC">
        <w:tc>
          <w:tcPr>
            <w:tcW w:w="289" w:type="pct"/>
            <w:shd w:val="clear" w:color="auto" w:fill="auto"/>
            <w:vAlign w:val="center"/>
          </w:tcPr>
          <w:p w:rsidR="006C54BC" w:rsidRPr="006367C5" w:rsidRDefault="006C54BC"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6C54BC" w:rsidRPr="006367C5" w:rsidRDefault="006C54BC"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Giải quyết chế độ đối với Anh hùng lực lượng vũ trang nhân dân, Anh hùng lao động trong thời kỳ kháng chiến.</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QT-NCC-13</w:t>
            </w:r>
          </w:p>
        </w:tc>
        <w:tc>
          <w:tcPr>
            <w:tcW w:w="851" w:type="pct"/>
            <w:vMerge/>
            <w:shd w:val="clear" w:color="auto" w:fill="auto"/>
            <w:vAlign w:val="center"/>
          </w:tcPr>
          <w:p w:rsidR="006C54BC" w:rsidRPr="006367C5" w:rsidRDefault="006C54BC" w:rsidP="00E4354A">
            <w:pPr>
              <w:spacing w:before="60" w:after="60"/>
              <w:jc w:val="center"/>
              <w:rPr>
                <w:rFonts w:ascii="Times New Roman" w:hAnsi="Times New Roman" w:cs="Times New Roman"/>
                <w:sz w:val="24"/>
                <w:szCs w:val="24"/>
              </w:rPr>
            </w:pPr>
          </w:p>
        </w:tc>
        <w:tc>
          <w:tcPr>
            <w:tcW w:w="850" w:type="pct"/>
            <w:vMerge/>
          </w:tcPr>
          <w:p w:rsidR="006C54BC" w:rsidRPr="006367C5" w:rsidRDefault="006C54BC" w:rsidP="00E4354A">
            <w:pPr>
              <w:spacing w:before="60" w:after="60"/>
              <w:jc w:val="center"/>
              <w:rPr>
                <w:rFonts w:ascii="Times New Roman" w:hAnsi="Times New Roman" w:cs="Times New Roman"/>
                <w:sz w:val="24"/>
                <w:szCs w:val="24"/>
              </w:rPr>
            </w:pPr>
          </w:p>
        </w:tc>
      </w:tr>
      <w:tr w:rsidR="006C54BC" w:rsidRPr="006367C5" w:rsidTr="006C54BC">
        <w:tc>
          <w:tcPr>
            <w:tcW w:w="289" w:type="pct"/>
            <w:shd w:val="clear" w:color="auto" w:fill="auto"/>
            <w:vAlign w:val="center"/>
          </w:tcPr>
          <w:p w:rsidR="006C54BC" w:rsidRPr="006367C5" w:rsidRDefault="006C54BC"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6C54BC" w:rsidRPr="006367C5" w:rsidRDefault="006C54BC"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Giải quyết hưởng chế độ ưu đãi đối với người hoạt động kháng chiến bị nhiễm chất độc hóa học.</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QT-NCC-14</w:t>
            </w:r>
          </w:p>
        </w:tc>
        <w:tc>
          <w:tcPr>
            <w:tcW w:w="851" w:type="pct"/>
            <w:vMerge/>
            <w:shd w:val="clear" w:color="auto" w:fill="auto"/>
            <w:vAlign w:val="center"/>
          </w:tcPr>
          <w:p w:rsidR="006C54BC" w:rsidRPr="006367C5" w:rsidRDefault="006C54BC" w:rsidP="00E4354A">
            <w:pPr>
              <w:spacing w:before="60" w:after="60"/>
              <w:jc w:val="center"/>
              <w:rPr>
                <w:rFonts w:ascii="Times New Roman" w:hAnsi="Times New Roman" w:cs="Times New Roman"/>
                <w:sz w:val="24"/>
                <w:szCs w:val="24"/>
              </w:rPr>
            </w:pPr>
          </w:p>
        </w:tc>
        <w:tc>
          <w:tcPr>
            <w:tcW w:w="850" w:type="pct"/>
            <w:vMerge/>
          </w:tcPr>
          <w:p w:rsidR="006C54BC" w:rsidRPr="006367C5" w:rsidRDefault="006C54BC" w:rsidP="00E4354A">
            <w:pPr>
              <w:spacing w:before="60" w:after="60"/>
              <w:jc w:val="center"/>
              <w:rPr>
                <w:rFonts w:ascii="Times New Roman" w:hAnsi="Times New Roman" w:cs="Times New Roman"/>
                <w:sz w:val="24"/>
                <w:szCs w:val="24"/>
              </w:rPr>
            </w:pPr>
          </w:p>
        </w:tc>
      </w:tr>
      <w:tr w:rsidR="006C54BC" w:rsidRPr="006367C5" w:rsidTr="006C54BC">
        <w:tc>
          <w:tcPr>
            <w:tcW w:w="289" w:type="pct"/>
            <w:shd w:val="clear" w:color="auto" w:fill="auto"/>
            <w:vAlign w:val="center"/>
          </w:tcPr>
          <w:p w:rsidR="006C54BC" w:rsidRPr="006367C5" w:rsidRDefault="006C54BC"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6C54BC" w:rsidRPr="006367C5" w:rsidRDefault="006C54BC"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Giải quyết hưởng chế độ ưu đãi đối với con đẻ người hoạt động kháng chiến bị nhiễm chất độc hóa học.</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QT-NCC-15</w:t>
            </w:r>
          </w:p>
        </w:tc>
        <w:tc>
          <w:tcPr>
            <w:tcW w:w="851" w:type="pct"/>
            <w:vMerge/>
            <w:shd w:val="clear" w:color="auto" w:fill="auto"/>
            <w:vAlign w:val="center"/>
          </w:tcPr>
          <w:p w:rsidR="006C54BC" w:rsidRPr="006367C5" w:rsidRDefault="006C54BC" w:rsidP="00E4354A">
            <w:pPr>
              <w:spacing w:before="60" w:after="60"/>
              <w:jc w:val="center"/>
              <w:rPr>
                <w:rFonts w:ascii="Times New Roman" w:hAnsi="Times New Roman" w:cs="Times New Roman"/>
                <w:sz w:val="24"/>
                <w:szCs w:val="24"/>
              </w:rPr>
            </w:pPr>
          </w:p>
        </w:tc>
        <w:tc>
          <w:tcPr>
            <w:tcW w:w="850" w:type="pct"/>
            <w:vMerge/>
          </w:tcPr>
          <w:p w:rsidR="006C54BC" w:rsidRPr="006367C5" w:rsidRDefault="006C54BC" w:rsidP="00E4354A">
            <w:pPr>
              <w:spacing w:before="60" w:after="60"/>
              <w:jc w:val="center"/>
              <w:rPr>
                <w:rFonts w:ascii="Times New Roman" w:hAnsi="Times New Roman" w:cs="Times New Roman"/>
                <w:sz w:val="24"/>
                <w:szCs w:val="24"/>
              </w:rPr>
            </w:pPr>
          </w:p>
        </w:tc>
      </w:tr>
      <w:tr w:rsidR="006C54BC" w:rsidRPr="006367C5" w:rsidTr="006C54BC">
        <w:tc>
          <w:tcPr>
            <w:tcW w:w="289" w:type="pct"/>
            <w:shd w:val="clear" w:color="auto" w:fill="auto"/>
            <w:vAlign w:val="center"/>
          </w:tcPr>
          <w:p w:rsidR="006C54BC" w:rsidRPr="006367C5" w:rsidRDefault="006C54BC"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6C54BC" w:rsidRPr="006367C5" w:rsidRDefault="006C54BC"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Giải quyết chế độ người hoạt động cách mạng hoặc hoạt động kháng chiến bị địch bắt tù, đày.</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QT-NCC-16</w:t>
            </w:r>
          </w:p>
        </w:tc>
        <w:tc>
          <w:tcPr>
            <w:tcW w:w="851" w:type="pct"/>
            <w:vMerge/>
            <w:shd w:val="clear" w:color="auto" w:fill="auto"/>
            <w:vAlign w:val="center"/>
          </w:tcPr>
          <w:p w:rsidR="006C54BC" w:rsidRPr="006367C5" w:rsidRDefault="006C54BC" w:rsidP="00E4354A">
            <w:pPr>
              <w:spacing w:before="60" w:after="60"/>
              <w:jc w:val="center"/>
              <w:rPr>
                <w:rFonts w:ascii="Times New Roman" w:hAnsi="Times New Roman" w:cs="Times New Roman"/>
                <w:sz w:val="24"/>
                <w:szCs w:val="24"/>
              </w:rPr>
            </w:pPr>
          </w:p>
        </w:tc>
        <w:tc>
          <w:tcPr>
            <w:tcW w:w="850" w:type="pct"/>
            <w:vMerge/>
          </w:tcPr>
          <w:p w:rsidR="006C54BC" w:rsidRPr="006367C5" w:rsidRDefault="006C54BC" w:rsidP="00E4354A">
            <w:pPr>
              <w:spacing w:before="60" w:after="60"/>
              <w:jc w:val="center"/>
              <w:rPr>
                <w:rFonts w:ascii="Times New Roman" w:hAnsi="Times New Roman" w:cs="Times New Roman"/>
                <w:sz w:val="24"/>
                <w:szCs w:val="24"/>
              </w:rPr>
            </w:pPr>
          </w:p>
        </w:tc>
      </w:tr>
      <w:tr w:rsidR="006C54BC" w:rsidRPr="006367C5" w:rsidTr="006C54BC">
        <w:tc>
          <w:tcPr>
            <w:tcW w:w="289" w:type="pct"/>
            <w:shd w:val="clear" w:color="auto" w:fill="auto"/>
            <w:vAlign w:val="center"/>
          </w:tcPr>
          <w:p w:rsidR="006C54BC" w:rsidRPr="006367C5" w:rsidRDefault="006C54BC"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6C54BC" w:rsidRPr="006367C5" w:rsidRDefault="006C54BC"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Giải quyết chế độ người hoạt động kháng chiến giải phóng dân tộc, bảo vệ tổ quốc và làm nghĩa vụ quốc tế.</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QT-NCC-17</w:t>
            </w:r>
          </w:p>
        </w:tc>
        <w:tc>
          <w:tcPr>
            <w:tcW w:w="851" w:type="pct"/>
            <w:vMerge/>
            <w:shd w:val="clear" w:color="auto" w:fill="auto"/>
            <w:vAlign w:val="center"/>
          </w:tcPr>
          <w:p w:rsidR="006C54BC" w:rsidRPr="006367C5" w:rsidRDefault="006C54BC" w:rsidP="00E4354A">
            <w:pPr>
              <w:spacing w:before="60" w:after="60"/>
              <w:jc w:val="center"/>
              <w:rPr>
                <w:rFonts w:ascii="Times New Roman" w:hAnsi="Times New Roman" w:cs="Times New Roman"/>
                <w:sz w:val="24"/>
                <w:szCs w:val="24"/>
              </w:rPr>
            </w:pPr>
          </w:p>
        </w:tc>
        <w:tc>
          <w:tcPr>
            <w:tcW w:w="850" w:type="pct"/>
            <w:vMerge/>
          </w:tcPr>
          <w:p w:rsidR="006C54BC" w:rsidRPr="006367C5" w:rsidRDefault="006C54BC" w:rsidP="00E4354A">
            <w:pPr>
              <w:spacing w:before="60" w:after="60"/>
              <w:jc w:val="center"/>
              <w:rPr>
                <w:rFonts w:ascii="Times New Roman" w:hAnsi="Times New Roman" w:cs="Times New Roman"/>
                <w:sz w:val="24"/>
                <w:szCs w:val="24"/>
              </w:rPr>
            </w:pPr>
          </w:p>
        </w:tc>
      </w:tr>
      <w:tr w:rsidR="006C54BC" w:rsidRPr="006367C5" w:rsidTr="006C54BC">
        <w:tc>
          <w:tcPr>
            <w:tcW w:w="289" w:type="pct"/>
            <w:shd w:val="clear" w:color="auto" w:fill="auto"/>
            <w:vAlign w:val="center"/>
          </w:tcPr>
          <w:p w:rsidR="006C54BC" w:rsidRPr="006367C5" w:rsidRDefault="006C54BC"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6C54BC" w:rsidRPr="006367C5" w:rsidRDefault="006C54BC"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 xml:space="preserve">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w:t>
            </w:r>
            <w:r w:rsidRPr="006367C5">
              <w:rPr>
                <w:rFonts w:ascii="Times New Roman" w:hAnsi="Times New Roman" w:cs="Times New Roman"/>
                <w:sz w:val="24"/>
                <w:szCs w:val="24"/>
                <w:lang w:val="en-US"/>
              </w:rPr>
              <w:lastRenderedPageBreak/>
              <w:t>ban nhân dân tỉnh, thành phố trực thuộc Trung ương.</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lastRenderedPageBreak/>
              <w:t>QT-NCC-18</w:t>
            </w:r>
          </w:p>
        </w:tc>
        <w:tc>
          <w:tcPr>
            <w:tcW w:w="851" w:type="pct"/>
            <w:vMerge/>
            <w:shd w:val="clear" w:color="auto" w:fill="auto"/>
            <w:vAlign w:val="center"/>
          </w:tcPr>
          <w:p w:rsidR="006C54BC" w:rsidRPr="006367C5" w:rsidRDefault="006C54BC" w:rsidP="00E4354A">
            <w:pPr>
              <w:spacing w:before="60" w:after="60"/>
              <w:jc w:val="center"/>
              <w:rPr>
                <w:rFonts w:ascii="Times New Roman" w:hAnsi="Times New Roman" w:cs="Times New Roman"/>
                <w:sz w:val="24"/>
                <w:szCs w:val="24"/>
              </w:rPr>
            </w:pPr>
          </w:p>
        </w:tc>
        <w:tc>
          <w:tcPr>
            <w:tcW w:w="850" w:type="pct"/>
            <w:vMerge/>
          </w:tcPr>
          <w:p w:rsidR="006C54BC" w:rsidRPr="006367C5" w:rsidRDefault="006C54BC" w:rsidP="00E4354A">
            <w:pPr>
              <w:spacing w:before="60" w:after="60"/>
              <w:jc w:val="center"/>
              <w:rPr>
                <w:rFonts w:ascii="Times New Roman" w:hAnsi="Times New Roman" w:cs="Times New Roman"/>
                <w:sz w:val="24"/>
                <w:szCs w:val="24"/>
              </w:rPr>
            </w:pPr>
          </w:p>
        </w:tc>
      </w:tr>
      <w:tr w:rsidR="006C54BC" w:rsidRPr="006367C5" w:rsidTr="006C54BC">
        <w:tc>
          <w:tcPr>
            <w:tcW w:w="289" w:type="pct"/>
            <w:shd w:val="clear" w:color="auto" w:fill="auto"/>
            <w:vAlign w:val="center"/>
          </w:tcPr>
          <w:p w:rsidR="006C54BC" w:rsidRPr="006367C5" w:rsidRDefault="006C54BC"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6C54BC" w:rsidRPr="006367C5" w:rsidRDefault="006C54BC"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Giải quyết trợ cấp tiền tuất hàng tháng khi người có công từ trần.</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QT-NCC-19</w:t>
            </w:r>
          </w:p>
        </w:tc>
        <w:tc>
          <w:tcPr>
            <w:tcW w:w="851" w:type="pct"/>
            <w:vMerge/>
            <w:shd w:val="clear" w:color="auto" w:fill="auto"/>
            <w:vAlign w:val="center"/>
          </w:tcPr>
          <w:p w:rsidR="006C54BC" w:rsidRPr="006367C5" w:rsidRDefault="006C54BC" w:rsidP="00E4354A">
            <w:pPr>
              <w:spacing w:before="60" w:after="60"/>
              <w:jc w:val="center"/>
              <w:rPr>
                <w:rFonts w:ascii="Times New Roman" w:hAnsi="Times New Roman" w:cs="Times New Roman"/>
                <w:sz w:val="24"/>
                <w:szCs w:val="24"/>
              </w:rPr>
            </w:pPr>
          </w:p>
        </w:tc>
        <w:tc>
          <w:tcPr>
            <w:tcW w:w="850" w:type="pct"/>
            <w:vMerge/>
          </w:tcPr>
          <w:p w:rsidR="006C54BC" w:rsidRPr="006367C5" w:rsidRDefault="006C54BC" w:rsidP="00E4354A">
            <w:pPr>
              <w:spacing w:before="60" w:after="60"/>
              <w:jc w:val="center"/>
              <w:rPr>
                <w:rFonts w:ascii="Times New Roman" w:hAnsi="Times New Roman" w:cs="Times New Roman"/>
                <w:sz w:val="24"/>
                <w:szCs w:val="24"/>
              </w:rPr>
            </w:pPr>
          </w:p>
        </w:tc>
      </w:tr>
      <w:tr w:rsidR="006C54BC" w:rsidRPr="006367C5" w:rsidTr="006C54BC">
        <w:tc>
          <w:tcPr>
            <w:tcW w:w="289" w:type="pct"/>
            <w:shd w:val="clear" w:color="auto" w:fill="auto"/>
            <w:vAlign w:val="center"/>
          </w:tcPr>
          <w:p w:rsidR="006C54BC" w:rsidRPr="006367C5" w:rsidRDefault="006C54BC"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6C54BC" w:rsidRPr="006367C5" w:rsidRDefault="006C54BC"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Hồ sơ, thủ tục thực hiện chế độ trợ cấp một lần đối với thân nhân người hoạt động kháng chiến được tặng huân chương chết trước ngày 01 tháng 01 năm 1995 mà chưa được hưởng chế độ ưu đãi.</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QT-NCC-20</w:t>
            </w:r>
          </w:p>
        </w:tc>
        <w:tc>
          <w:tcPr>
            <w:tcW w:w="851" w:type="pct"/>
            <w:vMerge/>
            <w:shd w:val="clear" w:color="auto" w:fill="auto"/>
            <w:vAlign w:val="center"/>
          </w:tcPr>
          <w:p w:rsidR="006C54BC" w:rsidRPr="006367C5" w:rsidRDefault="006C54BC" w:rsidP="00E4354A">
            <w:pPr>
              <w:spacing w:before="60" w:after="60"/>
              <w:jc w:val="center"/>
              <w:rPr>
                <w:rFonts w:ascii="Times New Roman" w:hAnsi="Times New Roman" w:cs="Times New Roman"/>
                <w:sz w:val="24"/>
                <w:szCs w:val="24"/>
              </w:rPr>
            </w:pPr>
          </w:p>
        </w:tc>
        <w:tc>
          <w:tcPr>
            <w:tcW w:w="850" w:type="pct"/>
            <w:vMerge/>
          </w:tcPr>
          <w:p w:rsidR="006C54BC" w:rsidRPr="006367C5" w:rsidRDefault="006C54BC" w:rsidP="00E4354A">
            <w:pPr>
              <w:spacing w:before="60" w:after="60"/>
              <w:jc w:val="center"/>
              <w:rPr>
                <w:rFonts w:ascii="Times New Roman" w:hAnsi="Times New Roman" w:cs="Times New Roman"/>
                <w:sz w:val="24"/>
                <w:szCs w:val="24"/>
              </w:rPr>
            </w:pPr>
          </w:p>
        </w:tc>
      </w:tr>
      <w:tr w:rsidR="006C54BC" w:rsidRPr="006367C5" w:rsidTr="006C54BC">
        <w:tc>
          <w:tcPr>
            <w:tcW w:w="289" w:type="pct"/>
            <w:shd w:val="clear" w:color="auto" w:fill="auto"/>
            <w:vAlign w:val="center"/>
          </w:tcPr>
          <w:p w:rsidR="006C54BC" w:rsidRPr="006367C5" w:rsidRDefault="006C54BC"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6C54BC" w:rsidRPr="006367C5" w:rsidRDefault="006C54BC"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Thực hiện chế độ ưu đãi trong giáo dục đào tạo đối với người có công với cách mạng và con của họ.</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QT-NCC-21</w:t>
            </w:r>
          </w:p>
        </w:tc>
        <w:tc>
          <w:tcPr>
            <w:tcW w:w="851" w:type="pct"/>
            <w:vMerge/>
            <w:shd w:val="clear" w:color="auto" w:fill="auto"/>
            <w:vAlign w:val="center"/>
          </w:tcPr>
          <w:p w:rsidR="006C54BC" w:rsidRPr="006367C5" w:rsidRDefault="006C54BC" w:rsidP="00E4354A">
            <w:pPr>
              <w:spacing w:before="60" w:after="60"/>
              <w:jc w:val="center"/>
              <w:rPr>
                <w:rFonts w:ascii="Times New Roman" w:hAnsi="Times New Roman" w:cs="Times New Roman"/>
                <w:sz w:val="24"/>
                <w:szCs w:val="24"/>
              </w:rPr>
            </w:pPr>
          </w:p>
        </w:tc>
        <w:tc>
          <w:tcPr>
            <w:tcW w:w="850" w:type="pct"/>
            <w:vMerge/>
          </w:tcPr>
          <w:p w:rsidR="006C54BC" w:rsidRPr="006367C5" w:rsidRDefault="006C54BC" w:rsidP="00E4354A">
            <w:pPr>
              <w:spacing w:before="60" w:after="60"/>
              <w:jc w:val="center"/>
              <w:rPr>
                <w:rFonts w:ascii="Times New Roman" w:hAnsi="Times New Roman" w:cs="Times New Roman"/>
                <w:sz w:val="24"/>
                <w:szCs w:val="24"/>
              </w:rPr>
            </w:pPr>
          </w:p>
        </w:tc>
      </w:tr>
      <w:tr w:rsidR="006C54BC" w:rsidRPr="006367C5" w:rsidTr="006C54BC">
        <w:tc>
          <w:tcPr>
            <w:tcW w:w="289" w:type="pct"/>
            <w:shd w:val="clear" w:color="auto" w:fill="auto"/>
            <w:vAlign w:val="center"/>
          </w:tcPr>
          <w:p w:rsidR="006C54BC" w:rsidRPr="006367C5" w:rsidRDefault="006C54BC" w:rsidP="00E4354A">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6C54BC" w:rsidRPr="006367C5" w:rsidRDefault="006C54BC" w:rsidP="00E4354A">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Giải quyết mai táng phí, trợ cấp một lần khi người có công với cách mạng từ trần.</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E4354A">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QT-NCC-22</w:t>
            </w:r>
          </w:p>
        </w:tc>
        <w:tc>
          <w:tcPr>
            <w:tcW w:w="851" w:type="pct"/>
            <w:vMerge/>
            <w:shd w:val="clear" w:color="auto" w:fill="auto"/>
            <w:vAlign w:val="center"/>
          </w:tcPr>
          <w:p w:rsidR="006C54BC" w:rsidRPr="006367C5" w:rsidRDefault="006C54BC" w:rsidP="00E4354A">
            <w:pPr>
              <w:spacing w:before="60" w:after="60"/>
              <w:jc w:val="center"/>
              <w:rPr>
                <w:rFonts w:ascii="Times New Roman" w:hAnsi="Times New Roman" w:cs="Times New Roman"/>
                <w:sz w:val="24"/>
                <w:szCs w:val="24"/>
              </w:rPr>
            </w:pPr>
          </w:p>
        </w:tc>
        <w:tc>
          <w:tcPr>
            <w:tcW w:w="850" w:type="pct"/>
            <w:vMerge/>
          </w:tcPr>
          <w:p w:rsidR="006C54BC" w:rsidRPr="006367C5" w:rsidRDefault="006C54BC" w:rsidP="00E4354A">
            <w:pPr>
              <w:spacing w:before="60" w:after="60"/>
              <w:jc w:val="center"/>
              <w:rPr>
                <w:rFonts w:ascii="Times New Roman" w:hAnsi="Times New Roman" w:cs="Times New Roman"/>
                <w:sz w:val="24"/>
                <w:szCs w:val="24"/>
              </w:rPr>
            </w:pPr>
          </w:p>
        </w:tc>
      </w:tr>
      <w:tr w:rsidR="00E4354A" w:rsidRPr="006367C5" w:rsidTr="00D30E06">
        <w:tc>
          <w:tcPr>
            <w:tcW w:w="4150" w:type="pct"/>
            <w:gridSpan w:val="4"/>
            <w:shd w:val="clear" w:color="auto" w:fill="auto"/>
            <w:vAlign w:val="center"/>
          </w:tcPr>
          <w:p w:rsidR="00E4354A" w:rsidRPr="006367C5" w:rsidRDefault="00E4354A" w:rsidP="00E4354A">
            <w:pPr>
              <w:spacing w:before="60" w:after="60"/>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IV-C. THỦ TỤC THỰC HIỆN TẠI XÃ(02 TTHC)</w:t>
            </w:r>
          </w:p>
        </w:tc>
        <w:tc>
          <w:tcPr>
            <w:tcW w:w="850" w:type="pct"/>
          </w:tcPr>
          <w:p w:rsidR="00E4354A" w:rsidRPr="006367C5" w:rsidRDefault="00E4354A" w:rsidP="00E4354A">
            <w:pPr>
              <w:spacing w:before="60" w:after="60"/>
              <w:rPr>
                <w:rFonts w:ascii="Times New Roman" w:hAnsi="Times New Roman" w:cs="Times New Roman"/>
                <w:b/>
                <w:bCs/>
                <w:sz w:val="24"/>
                <w:szCs w:val="24"/>
                <w:lang w:val="fr-FR"/>
              </w:rPr>
            </w:pPr>
          </w:p>
        </w:tc>
      </w:tr>
      <w:tr w:rsidR="006C54BC" w:rsidRPr="006367C5" w:rsidTr="006C54BC">
        <w:tc>
          <w:tcPr>
            <w:tcW w:w="289" w:type="pct"/>
            <w:shd w:val="clear" w:color="auto" w:fill="auto"/>
            <w:vAlign w:val="center"/>
          </w:tcPr>
          <w:p w:rsidR="006C54BC" w:rsidRPr="006367C5" w:rsidRDefault="006C54BC" w:rsidP="000C4E6B">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6C54BC" w:rsidRPr="006367C5" w:rsidRDefault="006C54BC" w:rsidP="000C4E6B">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Xác nhận vào đơn đề nghị di chuyển hài cốt liệt sĩ; đơn đề nghị thăm viếng mộ liệt sĩ.</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0C4E6B">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QT-NCC-23</w:t>
            </w:r>
          </w:p>
        </w:tc>
        <w:tc>
          <w:tcPr>
            <w:tcW w:w="851" w:type="pct"/>
            <w:vMerge w:val="restart"/>
            <w:shd w:val="clear" w:color="auto" w:fill="FFFFFF" w:themeFill="background1"/>
            <w:vAlign w:val="center"/>
          </w:tcPr>
          <w:p w:rsidR="006C54BC" w:rsidRPr="006367C5" w:rsidRDefault="006C54BC" w:rsidP="000C4E6B">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t>Quyết định 6395/QĐ-UBND ngày 23/11/2018 của UBND TP Hà Nội</w:t>
            </w:r>
          </w:p>
        </w:tc>
        <w:tc>
          <w:tcPr>
            <w:tcW w:w="850" w:type="pct"/>
            <w:vMerge w:val="restart"/>
            <w:shd w:val="clear" w:color="auto" w:fill="FFFFFF" w:themeFill="background1"/>
          </w:tcPr>
          <w:p w:rsidR="006C54BC" w:rsidRPr="006367C5" w:rsidRDefault="006C54BC" w:rsidP="000C4E6B">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t>Quyết định 4396/QĐ-UBND ngày 19/8/2019 của UBND TP Hà Nội</w:t>
            </w:r>
          </w:p>
        </w:tc>
      </w:tr>
      <w:tr w:rsidR="006C54BC" w:rsidRPr="006367C5" w:rsidTr="006C54BC">
        <w:tc>
          <w:tcPr>
            <w:tcW w:w="289" w:type="pct"/>
            <w:shd w:val="clear" w:color="auto" w:fill="auto"/>
            <w:vAlign w:val="center"/>
          </w:tcPr>
          <w:p w:rsidR="006C54BC" w:rsidRPr="006367C5" w:rsidRDefault="006C54BC" w:rsidP="000C4E6B">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6C54BC" w:rsidRPr="006367C5" w:rsidRDefault="006C54BC" w:rsidP="000C4E6B">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Ủy quyền hưởng trợ cấp, phụ cấp ưu đãi.</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0C4E6B">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QT-NCC-24</w:t>
            </w:r>
          </w:p>
        </w:tc>
        <w:tc>
          <w:tcPr>
            <w:tcW w:w="851" w:type="pct"/>
            <w:vMerge/>
            <w:shd w:val="clear" w:color="auto" w:fill="FFFFFF" w:themeFill="background1"/>
            <w:vAlign w:val="center"/>
          </w:tcPr>
          <w:p w:rsidR="006C54BC" w:rsidRPr="006367C5" w:rsidRDefault="006C54BC" w:rsidP="000C4E6B">
            <w:pPr>
              <w:spacing w:before="60" w:after="60"/>
              <w:jc w:val="center"/>
              <w:rPr>
                <w:rFonts w:ascii="Times New Roman" w:hAnsi="Times New Roman" w:cs="Times New Roman"/>
                <w:sz w:val="24"/>
                <w:szCs w:val="24"/>
              </w:rPr>
            </w:pPr>
          </w:p>
        </w:tc>
        <w:tc>
          <w:tcPr>
            <w:tcW w:w="850" w:type="pct"/>
            <w:vMerge/>
            <w:shd w:val="clear" w:color="auto" w:fill="FFFFFF" w:themeFill="background1"/>
          </w:tcPr>
          <w:p w:rsidR="006C54BC" w:rsidRPr="006367C5" w:rsidRDefault="006C54BC" w:rsidP="000C4E6B">
            <w:pPr>
              <w:spacing w:before="60" w:after="60"/>
              <w:jc w:val="center"/>
              <w:rPr>
                <w:rFonts w:ascii="Times New Roman" w:hAnsi="Times New Roman" w:cs="Times New Roman"/>
                <w:sz w:val="24"/>
                <w:szCs w:val="24"/>
              </w:rPr>
            </w:pPr>
          </w:p>
        </w:tc>
      </w:tr>
      <w:tr w:rsidR="000C4E6B" w:rsidRPr="006367C5" w:rsidTr="00D30E06">
        <w:tc>
          <w:tcPr>
            <w:tcW w:w="4150" w:type="pct"/>
            <w:gridSpan w:val="4"/>
            <w:shd w:val="clear" w:color="auto" w:fill="FFFFFF" w:themeFill="background1"/>
            <w:vAlign w:val="center"/>
          </w:tcPr>
          <w:p w:rsidR="000C4E6B" w:rsidRPr="006367C5" w:rsidRDefault="000C4E6B" w:rsidP="000C4E6B">
            <w:pPr>
              <w:spacing w:before="60" w:after="60"/>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V. LĨNH VỰC PHÒNG, CHỐNG TỆ NẠN XÃ HỘI (03 TTHC)</w:t>
            </w:r>
          </w:p>
        </w:tc>
        <w:tc>
          <w:tcPr>
            <w:tcW w:w="850" w:type="pct"/>
            <w:shd w:val="clear" w:color="auto" w:fill="FFFFFF" w:themeFill="background1"/>
          </w:tcPr>
          <w:p w:rsidR="000C4E6B" w:rsidRPr="006367C5" w:rsidRDefault="000C4E6B" w:rsidP="000C4E6B">
            <w:pPr>
              <w:spacing w:before="60" w:after="60"/>
              <w:rPr>
                <w:rFonts w:ascii="Times New Roman" w:hAnsi="Times New Roman" w:cs="Times New Roman"/>
                <w:b/>
                <w:bCs/>
                <w:sz w:val="24"/>
                <w:szCs w:val="24"/>
                <w:lang w:val="fr-FR"/>
              </w:rPr>
            </w:pPr>
          </w:p>
        </w:tc>
      </w:tr>
      <w:tr w:rsidR="006C54BC" w:rsidRPr="006367C5" w:rsidTr="006C54BC">
        <w:tc>
          <w:tcPr>
            <w:tcW w:w="289" w:type="pct"/>
            <w:shd w:val="clear" w:color="auto" w:fill="FFFFFF" w:themeFill="background1"/>
            <w:vAlign w:val="center"/>
          </w:tcPr>
          <w:p w:rsidR="006C54BC" w:rsidRPr="006367C5" w:rsidRDefault="006C54BC" w:rsidP="002505B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6C54BC" w:rsidRPr="006367C5" w:rsidRDefault="006C54BC" w:rsidP="002505B1">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Hỗ trợ học văn hóa, học nghề, trợ cấp khó khăn ban đầu cho nạn nhân.</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2505B1">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QT-PCTN-01</w:t>
            </w:r>
          </w:p>
        </w:tc>
        <w:tc>
          <w:tcPr>
            <w:tcW w:w="851" w:type="pct"/>
            <w:vMerge w:val="restart"/>
            <w:shd w:val="clear" w:color="auto" w:fill="FFFFFF" w:themeFill="background1"/>
            <w:vAlign w:val="center"/>
          </w:tcPr>
          <w:p w:rsidR="006C54BC" w:rsidRPr="006367C5" w:rsidRDefault="006C54BC" w:rsidP="002505B1">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t>Quyết định 6395/QĐ-UBND ngày 23/11/2018 của UBND TP Hà Nội</w:t>
            </w:r>
          </w:p>
        </w:tc>
        <w:tc>
          <w:tcPr>
            <w:tcW w:w="850" w:type="pct"/>
            <w:vMerge w:val="restart"/>
            <w:shd w:val="clear" w:color="auto" w:fill="FFFFFF" w:themeFill="background1"/>
            <w:vAlign w:val="center"/>
          </w:tcPr>
          <w:p w:rsidR="006C54BC" w:rsidRPr="006367C5" w:rsidRDefault="006C54BC" w:rsidP="006C54BC">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t>Quyết định 4396/QĐ-UBND ngày 19/8/2019 của UBND TP Hà Nội</w:t>
            </w:r>
          </w:p>
        </w:tc>
      </w:tr>
      <w:tr w:rsidR="006C54BC" w:rsidRPr="006367C5" w:rsidTr="006C54BC">
        <w:tc>
          <w:tcPr>
            <w:tcW w:w="289" w:type="pct"/>
            <w:shd w:val="clear" w:color="auto" w:fill="FFFFFF" w:themeFill="background1"/>
            <w:vAlign w:val="center"/>
          </w:tcPr>
          <w:p w:rsidR="006C54BC" w:rsidRPr="006367C5" w:rsidRDefault="006C54BC" w:rsidP="002505B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6C54BC" w:rsidRPr="006367C5" w:rsidRDefault="006C54BC" w:rsidP="002505B1">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Quyết định quản lý cai nghiện ma túy tự nguyện tại gia đình.</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2505B1">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QT-PCTN-02</w:t>
            </w:r>
          </w:p>
        </w:tc>
        <w:tc>
          <w:tcPr>
            <w:tcW w:w="851" w:type="pct"/>
            <w:vMerge/>
            <w:shd w:val="clear" w:color="auto" w:fill="FFFFFF" w:themeFill="background1"/>
            <w:vAlign w:val="center"/>
          </w:tcPr>
          <w:p w:rsidR="006C54BC" w:rsidRPr="006367C5" w:rsidRDefault="006C54BC" w:rsidP="002505B1">
            <w:pPr>
              <w:spacing w:before="60" w:after="60"/>
              <w:jc w:val="center"/>
              <w:rPr>
                <w:rFonts w:ascii="Times New Roman" w:hAnsi="Times New Roman" w:cs="Times New Roman"/>
                <w:sz w:val="24"/>
                <w:szCs w:val="24"/>
              </w:rPr>
            </w:pPr>
          </w:p>
        </w:tc>
        <w:tc>
          <w:tcPr>
            <w:tcW w:w="850" w:type="pct"/>
            <w:vMerge/>
            <w:shd w:val="clear" w:color="auto" w:fill="FFFFFF" w:themeFill="background1"/>
          </w:tcPr>
          <w:p w:rsidR="006C54BC" w:rsidRPr="006367C5" w:rsidRDefault="006C54BC" w:rsidP="002505B1">
            <w:pPr>
              <w:spacing w:before="60" w:after="60"/>
              <w:jc w:val="center"/>
              <w:rPr>
                <w:rFonts w:ascii="Times New Roman" w:hAnsi="Times New Roman" w:cs="Times New Roman"/>
                <w:sz w:val="24"/>
                <w:szCs w:val="24"/>
              </w:rPr>
            </w:pPr>
          </w:p>
        </w:tc>
      </w:tr>
      <w:tr w:rsidR="006C54BC" w:rsidRPr="006367C5" w:rsidTr="006C54BC">
        <w:tc>
          <w:tcPr>
            <w:tcW w:w="289" w:type="pct"/>
            <w:shd w:val="clear" w:color="auto" w:fill="FFFFFF" w:themeFill="background1"/>
            <w:vAlign w:val="center"/>
          </w:tcPr>
          <w:p w:rsidR="006C54BC" w:rsidRPr="006367C5" w:rsidRDefault="006C54BC" w:rsidP="002505B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6C54BC" w:rsidRPr="006367C5" w:rsidRDefault="006C54BC" w:rsidP="002505B1">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Quyết định cai nghiện ma túy tự nguyện tại cộng đồng.</w:t>
            </w:r>
          </w:p>
        </w:tc>
        <w:tc>
          <w:tcPr>
            <w:tcW w:w="769" w:type="pct"/>
            <w:tcBorders>
              <w:top w:val="single" w:sz="4" w:space="0" w:color="auto"/>
              <w:left w:val="single" w:sz="4" w:space="0" w:color="auto"/>
              <w:bottom w:val="single" w:sz="4" w:space="0" w:color="auto"/>
              <w:right w:val="single" w:sz="4" w:space="0" w:color="auto"/>
            </w:tcBorders>
            <w:vAlign w:val="center"/>
          </w:tcPr>
          <w:p w:rsidR="006C54BC" w:rsidRPr="006367C5" w:rsidRDefault="006C54BC" w:rsidP="002505B1">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QT-PCTN-03</w:t>
            </w:r>
          </w:p>
        </w:tc>
        <w:tc>
          <w:tcPr>
            <w:tcW w:w="851" w:type="pct"/>
            <w:vMerge/>
            <w:shd w:val="clear" w:color="auto" w:fill="FFFFFF" w:themeFill="background1"/>
            <w:vAlign w:val="center"/>
          </w:tcPr>
          <w:p w:rsidR="006C54BC" w:rsidRPr="006367C5" w:rsidRDefault="006C54BC" w:rsidP="002505B1">
            <w:pPr>
              <w:spacing w:before="60" w:after="60"/>
              <w:jc w:val="center"/>
              <w:rPr>
                <w:rFonts w:ascii="Times New Roman" w:hAnsi="Times New Roman" w:cs="Times New Roman"/>
                <w:sz w:val="24"/>
                <w:szCs w:val="24"/>
              </w:rPr>
            </w:pPr>
          </w:p>
        </w:tc>
        <w:tc>
          <w:tcPr>
            <w:tcW w:w="850" w:type="pct"/>
            <w:vMerge/>
            <w:shd w:val="clear" w:color="auto" w:fill="FFFFFF" w:themeFill="background1"/>
          </w:tcPr>
          <w:p w:rsidR="006C54BC" w:rsidRPr="006367C5" w:rsidRDefault="006C54BC" w:rsidP="002505B1">
            <w:pPr>
              <w:spacing w:before="60" w:after="60"/>
              <w:jc w:val="center"/>
              <w:rPr>
                <w:rFonts w:ascii="Times New Roman" w:hAnsi="Times New Roman" w:cs="Times New Roman"/>
                <w:sz w:val="24"/>
                <w:szCs w:val="24"/>
              </w:rPr>
            </w:pPr>
          </w:p>
        </w:tc>
      </w:tr>
      <w:tr w:rsidR="002505B1" w:rsidRPr="006367C5" w:rsidTr="00D30E06">
        <w:tc>
          <w:tcPr>
            <w:tcW w:w="4150" w:type="pct"/>
            <w:gridSpan w:val="4"/>
            <w:shd w:val="clear" w:color="auto" w:fill="FFFFFF" w:themeFill="background1"/>
            <w:vAlign w:val="center"/>
          </w:tcPr>
          <w:p w:rsidR="002505B1" w:rsidRPr="006367C5" w:rsidRDefault="002505B1" w:rsidP="002505B1">
            <w:pPr>
              <w:spacing w:before="60" w:after="60"/>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VI. LĨNH VỰC VIỆC LÀM (03 TTHC)</w:t>
            </w:r>
          </w:p>
        </w:tc>
        <w:tc>
          <w:tcPr>
            <w:tcW w:w="850" w:type="pct"/>
            <w:shd w:val="clear" w:color="auto" w:fill="FFFFFF" w:themeFill="background1"/>
          </w:tcPr>
          <w:p w:rsidR="002505B1" w:rsidRPr="006367C5" w:rsidRDefault="002505B1" w:rsidP="002505B1">
            <w:pPr>
              <w:spacing w:before="60" w:after="60"/>
              <w:rPr>
                <w:rFonts w:ascii="Times New Roman" w:hAnsi="Times New Roman" w:cs="Times New Roman"/>
                <w:b/>
                <w:bCs/>
                <w:sz w:val="24"/>
                <w:szCs w:val="24"/>
                <w:lang w:val="fr-FR"/>
              </w:rPr>
            </w:pPr>
          </w:p>
        </w:tc>
      </w:tr>
      <w:tr w:rsidR="006C54BC" w:rsidRPr="006367C5" w:rsidTr="006C54BC">
        <w:tc>
          <w:tcPr>
            <w:tcW w:w="289" w:type="pct"/>
            <w:shd w:val="clear" w:color="auto" w:fill="FFFFFF" w:themeFill="background1"/>
            <w:vAlign w:val="center"/>
          </w:tcPr>
          <w:p w:rsidR="006C54BC" w:rsidRPr="006367C5" w:rsidRDefault="006C54BC" w:rsidP="002505B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6C54BC" w:rsidRPr="006367C5" w:rsidRDefault="006C54BC" w:rsidP="002505B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lang w:val="fr-FR"/>
              </w:rPr>
              <w:t>Thủ tục: Hỗ trợ hộ kinh doanh phải tạm ngừng kinh doanh do đại dịch Covid-19.</w:t>
            </w:r>
          </w:p>
        </w:tc>
        <w:tc>
          <w:tcPr>
            <w:tcW w:w="769" w:type="pct"/>
            <w:shd w:val="clear" w:color="auto" w:fill="FFFFFF" w:themeFill="background1"/>
            <w:vAlign w:val="center"/>
          </w:tcPr>
          <w:p w:rsidR="006C54BC" w:rsidRPr="006367C5" w:rsidRDefault="006C54BC" w:rsidP="002505B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w:t>
            </w:r>
          </w:p>
        </w:tc>
        <w:tc>
          <w:tcPr>
            <w:tcW w:w="851" w:type="pct"/>
            <w:vMerge w:val="restart"/>
            <w:shd w:val="clear" w:color="auto" w:fill="FFFFFF" w:themeFill="background1"/>
            <w:vAlign w:val="center"/>
          </w:tcPr>
          <w:p w:rsidR="006C54BC" w:rsidRPr="006367C5" w:rsidRDefault="006C54BC" w:rsidP="002505B1">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t xml:space="preserve">Quyết định </w:t>
            </w:r>
            <w:r w:rsidRPr="006367C5">
              <w:rPr>
                <w:rFonts w:ascii="Times New Roman" w:hAnsi="Times New Roman" w:cs="Times New Roman"/>
                <w:sz w:val="24"/>
                <w:szCs w:val="24"/>
                <w:lang w:val="fr-FR"/>
              </w:rPr>
              <w:t>2433</w:t>
            </w:r>
            <w:r w:rsidRPr="006367C5">
              <w:rPr>
                <w:rFonts w:ascii="Times New Roman" w:hAnsi="Times New Roman" w:cs="Times New Roman"/>
                <w:sz w:val="24"/>
                <w:szCs w:val="24"/>
              </w:rPr>
              <w:t xml:space="preserve">/QĐ-UBND ngày </w:t>
            </w:r>
            <w:r w:rsidRPr="006367C5">
              <w:rPr>
                <w:rFonts w:ascii="Times New Roman" w:hAnsi="Times New Roman" w:cs="Times New Roman"/>
                <w:sz w:val="24"/>
                <w:szCs w:val="24"/>
                <w:lang w:val="fr-FR"/>
              </w:rPr>
              <w:t>15</w:t>
            </w:r>
            <w:r w:rsidRPr="006367C5">
              <w:rPr>
                <w:rFonts w:ascii="Times New Roman" w:hAnsi="Times New Roman" w:cs="Times New Roman"/>
                <w:sz w:val="24"/>
                <w:szCs w:val="24"/>
              </w:rPr>
              <w:t>/</w:t>
            </w:r>
            <w:r w:rsidRPr="006367C5">
              <w:rPr>
                <w:rFonts w:ascii="Times New Roman" w:hAnsi="Times New Roman" w:cs="Times New Roman"/>
                <w:sz w:val="24"/>
                <w:szCs w:val="24"/>
                <w:lang w:val="fr-FR"/>
              </w:rPr>
              <w:t>06</w:t>
            </w:r>
            <w:r w:rsidRPr="006367C5">
              <w:rPr>
                <w:rFonts w:ascii="Times New Roman" w:hAnsi="Times New Roman" w:cs="Times New Roman"/>
                <w:sz w:val="24"/>
                <w:szCs w:val="24"/>
              </w:rPr>
              <w:t>/20</w:t>
            </w:r>
            <w:r w:rsidRPr="006367C5">
              <w:rPr>
                <w:rFonts w:ascii="Times New Roman" w:hAnsi="Times New Roman" w:cs="Times New Roman"/>
                <w:sz w:val="24"/>
                <w:szCs w:val="24"/>
                <w:lang w:val="fr-FR"/>
              </w:rPr>
              <w:t>20</w:t>
            </w:r>
            <w:r w:rsidRPr="006367C5">
              <w:rPr>
                <w:rFonts w:ascii="Times New Roman" w:hAnsi="Times New Roman" w:cs="Times New Roman"/>
                <w:sz w:val="24"/>
                <w:szCs w:val="24"/>
              </w:rPr>
              <w:t xml:space="preserve"> của UBND TP Hà Nội</w:t>
            </w:r>
          </w:p>
        </w:tc>
        <w:tc>
          <w:tcPr>
            <w:tcW w:w="850" w:type="pct"/>
            <w:vMerge w:val="restart"/>
            <w:shd w:val="clear" w:color="auto" w:fill="FFFFFF" w:themeFill="background1"/>
            <w:vAlign w:val="center"/>
          </w:tcPr>
          <w:p w:rsidR="006C54BC" w:rsidRPr="006367C5" w:rsidRDefault="006C54BC" w:rsidP="006C54BC">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t xml:space="preserve">Quyết định </w:t>
            </w:r>
            <w:r w:rsidRPr="006367C5">
              <w:rPr>
                <w:rFonts w:ascii="Times New Roman" w:hAnsi="Times New Roman" w:cs="Times New Roman"/>
                <w:sz w:val="24"/>
                <w:szCs w:val="24"/>
                <w:lang w:val="fr-FR"/>
              </w:rPr>
              <w:t>2</w:t>
            </w:r>
            <w:r w:rsidR="003E11E9" w:rsidRPr="006367C5">
              <w:rPr>
                <w:rFonts w:ascii="Times New Roman" w:hAnsi="Times New Roman" w:cs="Times New Roman"/>
                <w:sz w:val="24"/>
                <w:szCs w:val="24"/>
                <w:lang w:val="fr-FR"/>
              </w:rPr>
              <w:t>855</w:t>
            </w:r>
            <w:r w:rsidRPr="006367C5">
              <w:rPr>
                <w:rFonts w:ascii="Times New Roman" w:hAnsi="Times New Roman" w:cs="Times New Roman"/>
                <w:sz w:val="24"/>
                <w:szCs w:val="24"/>
              </w:rPr>
              <w:t xml:space="preserve">/QĐ-UBND ngày </w:t>
            </w:r>
            <w:r w:rsidR="003E11E9" w:rsidRPr="006367C5">
              <w:rPr>
                <w:rFonts w:ascii="Times New Roman" w:hAnsi="Times New Roman" w:cs="Times New Roman"/>
                <w:sz w:val="24"/>
                <w:szCs w:val="24"/>
                <w:lang w:val="fr-FR"/>
              </w:rPr>
              <w:t>30</w:t>
            </w:r>
            <w:r w:rsidRPr="006367C5">
              <w:rPr>
                <w:rFonts w:ascii="Times New Roman" w:hAnsi="Times New Roman" w:cs="Times New Roman"/>
                <w:sz w:val="24"/>
                <w:szCs w:val="24"/>
              </w:rPr>
              <w:t>/</w:t>
            </w:r>
            <w:r w:rsidRPr="006367C5">
              <w:rPr>
                <w:rFonts w:ascii="Times New Roman" w:hAnsi="Times New Roman" w:cs="Times New Roman"/>
                <w:sz w:val="24"/>
                <w:szCs w:val="24"/>
                <w:lang w:val="fr-FR"/>
              </w:rPr>
              <w:t>06</w:t>
            </w:r>
            <w:r w:rsidRPr="006367C5">
              <w:rPr>
                <w:rFonts w:ascii="Times New Roman" w:hAnsi="Times New Roman" w:cs="Times New Roman"/>
                <w:sz w:val="24"/>
                <w:szCs w:val="24"/>
              </w:rPr>
              <w:t>/20</w:t>
            </w:r>
            <w:r w:rsidRPr="006367C5">
              <w:rPr>
                <w:rFonts w:ascii="Times New Roman" w:hAnsi="Times New Roman" w:cs="Times New Roman"/>
                <w:sz w:val="24"/>
                <w:szCs w:val="24"/>
                <w:lang w:val="fr-FR"/>
              </w:rPr>
              <w:t>20</w:t>
            </w:r>
            <w:r w:rsidRPr="006367C5">
              <w:rPr>
                <w:rFonts w:ascii="Times New Roman" w:hAnsi="Times New Roman" w:cs="Times New Roman"/>
                <w:sz w:val="24"/>
                <w:szCs w:val="24"/>
              </w:rPr>
              <w:t xml:space="preserve"> của UBND TP Hà Nội</w:t>
            </w:r>
          </w:p>
        </w:tc>
      </w:tr>
      <w:tr w:rsidR="006C54BC" w:rsidRPr="006367C5" w:rsidTr="00D30E06">
        <w:tc>
          <w:tcPr>
            <w:tcW w:w="289" w:type="pct"/>
            <w:shd w:val="clear" w:color="auto" w:fill="FFFFFF" w:themeFill="background1"/>
            <w:vAlign w:val="center"/>
          </w:tcPr>
          <w:p w:rsidR="006C54BC" w:rsidRPr="006367C5" w:rsidRDefault="006C54BC" w:rsidP="002505B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6C54BC" w:rsidRPr="006367C5" w:rsidRDefault="006C54BC" w:rsidP="002505B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lang w:val="fr-FR"/>
              </w:rPr>
              <w:t>Thủ tục: Hỗ trợ người lao động bị chấm dứt hợp đồng lao động, hợp đồng làm việc do đại dịch Covid-19 nhưng không đủ điều kiện hưởng trợ cấp thất nghiệp.</w:t>
            </w:r>
          </w:p>
        </w:tc>
        <w:tc>
          <w:tcPr>
            <w:tcW w:w="769" w:type="pct"/>
            <w:shd w:val="clear" w:color="auto" w:fill="FFFFFF" w:themeFill="background1"/>
            <w:vAlign w:val="center"/>
          </w:tcPr>
          <w:p w:rsidR="006C54BC" w:rsidRPr="006367C5" w:rsidRDefault="006C54BC" w:rsidP="002505B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w:t>
            </w:r>
          </w:p>
        </w:tc>
        <w:tc>
          <w:tcPr>
            <w:tcW w:w="851" w:type="pct"/>
            <w:vMerge/>
            <w:shd w:val="clear" w:color="auto" w:fill="FFFFFF" w:themeFill="background1"/>
            <w:vAlign w:val="center"/>
          </w:tcPr>
          <w:p w:rsidR="006C54BC" w:rsidRPr="006367C5" w:rsidRDefault="006C54BC" w:rsidP="002505B1">
            <w:pPr>
              <w:spacing w:before="60" w:after="60"/>
              <w:jc w:val="center"/>
              <w:rPr>
                <w:rFonts w:ascii="Times New Roman" w:hAnsi="Times New Roman" w:cs="Times New Roman"/>
                <w:sz w:val="24"/>
                <w:szCs w:val="24"/>
              </w:rPr>
            </w:pPr>
          </w:p>
        </w:tc>
        <w:tc>
          <w:tcPr>
            <w:tcW w:w="850" w:type="pct"/>
            <w:vMerge/>
            <w:shd w:val="clear" w:color="auto" w:fill="FFFFFF" w:themeFill="background1"/>
          </w:tcPr>
          <w:p w:rsidR="006C54BC" w:rsidRPr="006367C5" w:rsidRDefault="006C54BC" w:rsidP="002505B1">
            <w:pPr>
              <w:spacing w:before="60" w:after="60"/>
              <w:jc w:val="center"/>
              <w:rPr>
                <w:rFonts w:ascii="Times New Roman" w:hAnsi="Times New Roman" w:cs="Times New Roman"/>
                <w:sz w:val="24"/>
                <w:szCs w:val="24"/>
              </w:rPr>
            </w:pPr>
          </w:p>
        </w:tc>
      </w:tr>
      <w:tr w:rsidR="006C54BC" w:rsidRPr="006367C5" w:rsidTr="00D30E06">
        <w:tc>
          <w:tcPr>
            <w:tcW w:w="289" w:type="pct"/>
            <w:shd w:val="clear" w:color="auto" w:fill="FFFFFF" w:themeFill="background1"/>
            <w:vAlign w:val="center"/>
          </w:tcPr>
          <w:p w:rsidR="006C54BC" w:rsidRPr="006367C5" w:rsidRDefault="006C54BC" w:rsidP="002505B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6C54BC" w:rsidRPr="006367C5" w:rsidRDefault="006C54BC" w:rsidP="002505B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lang w:val="fr-FR"/>
              </w:rPr>
              <w:t>Thủ tục: Hỗ trợ người lao động không có giao kết hợp đồng bị mât việc làm do đại dịch Covid-19.</w:t>
            </w:r>
          </w:p>
        </w:tc>
        <w:tc>
          <w:tcPr>
            <w:tcW w:w="769" w:type="pct"/>
            <w:shd w:val="clear" w:color="auto" w:fill="FFFFFF" w:themeFill="background1"/>
            <w:vAlign w:val="center"/>
          </w:tcPr>
          <w:p w:rsidR="006C54BC" w:rsidRPr="006367C5" w:rsidRDefault="006C54BC" w:rsidP="002505B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w:t>
            </w:r>
          </w:p>
        </w:tc>
        <w:tc>
          <w:tcPr>
            <w:tcW w:w="851" w:type="pct"/>
            <w:vMerge/>
            <w:shd w:val="clear" w:color="auto" w:fill="FFFFFF" w:themeFill="background1"/>
            <w:vAlign w:val="center"/>
          </w:tcPr>
          <w:p w:rsidR="006C54BC" w:rsidRPr="006367C5" w:rsidRDefault="006C54BC" w:rsidP="002505B1">
            <w:pPr>
              <w:spacing w:before="60" w:after="60"/>
              <w:jc w:val="center"/>
              <w:rPr>
                <w:rFonts w:ascii="Times New Roman" w:hAnsi="Times New Roman" w:cs="Times New Roman"/>
                <w:sz w:val="24"/>
                <w:szCs w:val="24"/>
              </w:rPr>
            </w:pPr>
          </w:p>
        </w:tc>
        <w:tc>
          <w:tcPr>
            <w:tcW w:w="850" w:type="pct"/>
            <w:vMerge/>
            <w:shd w:val="clear" w:color="auto" w:fill="FFFFFF" w:themeFill="background1"/>
          </w:tcPr>
          <w:p w:rsidR="006C54BC" w:rsidRPr="006367C5" w:rsidRDefault="006C54BC" w:rsidP="002505B1">
            <w:pPr>
              <w:spacing w:before="60" w:after="60"/>
              <w:jc w:val="center"/>
              <w:rPr>
                <w:rFonts w:ascii="Times New Roman" w:hAnsi="Times New Roman" w:cs="Times New Roman"/>
                <w:sz w:val="24"/>
                <w:szCs w:val="24"/>
              </w:rPr>
            </w:pPr>
          </w:p>
        </w:tc>
      </w:tr>
      <w:tr w:rsidR="002326D5" w:rsidRPr="006367C5" w:rsidTr="002326D5">
        <w:tc>
          <w:tcPr>
            <w:tcW w:w="5000" w:type="pct"/>
            <w:gridSpan w:val="5"/>
            <w:shd w:val="clear" w:color="auto" w:fill="auto"/>
            <w:vAlign w:val="center"/>
          </w:tcPr>
          <w:p w:rsidR="002326D5" w:rsidRPr="006367C5" w:rsidRDefault="002326D5" w:rsidP="002505B1">
            <w:pPr>
              <w:spacing w:before="60" w:after="60"/>
              <w:jc w:val="center"/>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LĨNH VỰC NỘI VỤ (15 TTHC)</w:t>
            </w:r>
          </w:p>
        </w:tc>
      </w:tr>
      <w:tr w:rsidR="002505B1" w:rsidRPr="006367C5" w:rsidTr="00D30E06">
        <w:tc>
          <w:tcPr>
            <w:tcW w:w="4150" w:type="pct"/>
            <w:gridSpan w:val="4"/>
            <w:vAlign w:val="center"/>
          </w:tcPr>
          <w:p w:rsidR="002505B1" w:rsidRPr="006367C5" w:rsidRDefault="002505B1" w:rsidP="002505B1">
            <w:pPr>
              <w:spacing w:before="60" w:after="60"/>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lastRenderedPageBreak/>
              <w:t>I. LĨNH VỰC THI ĐUA KHEN THƯỞNG (05 TTHC)</w:t>
            </w:r>
          </w:p>
        </w:tc>
        <w:tc>
          <w:tcPr>
            <w:tcW w:w="850" w:type="pct"/>
          </w:tcPr>
          <w:p w:rsidR="002505B1" w:rsidRPr="006367C5" w:rsidRDefault="002505B1" w:rsidP="002505B1">
            <w:pPr>
              <w:spacing w:before="60" w:after="60"/>
              <w:rPr>
                <w:rFonts w:ascii="Times New Roman" w:hAnsi="Times New Roman" w:cs="Times New Roman"/>
                <w:b/>
                <w:bCs/>
                <w:sz w:val="24"/>
                <w:szCs w:val="24"/>
                <w:lang w:val="fr-FR"/>
              </w:rPr>
            </w:pPr>
          </w:p>
        </w:tc>
      </w:tr>
      <w:tr w:rsidR="00101E09" w:rsidRPr="006367C5" w:rsidTr="00101E09">
        <w:tc>
          <w:tcPr>
            <w:tcW w:w="289" w:type="pct"/>
            <w:shd w:val="clear" w:color="auto" w:fill="FFFFFF" w:themeFill="background1"/>
            <w:vAlign w:val="center"/>
          </w:tcPr>
          <w:p w:rsidR="00101E09" w:rsidRPr="006367C5" w:rsidRDefault="00101E09" w:rsidP="00E748CB">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101E09" w:rsidRPr="006367C5" w:rsidRDefault="00101E09" w:rsidP="00E748CB">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Tặng giấy khen của Chủ tịch UBND cấp xã về thực hiện nhiệm vụ chính trị.</w:t>
            </w:r>
          </w:p>
        </w:tc>
        <w:tc>
          <w:tcPr>
            <w:tcW w:w="769" w:type="pct"/>
            <w:tcBorders>
              <w:top w:val="single" w:sz="4" w:space="0" w:color="auto"/>
              <w:left w:val="single" w:sz="4" w:space="0" w:color="auto"/>
              <w:bottom w:val="single" w:sz="4" w:space="0" w:color="auto"/>
              <w:right w:val="single" w:sz="4" w:space="0" w:color="auto"/>
            </w:tcBorders>
            <w:vAlign w:val="center"/>
          </w:tcPr>
          <w:p w:rsidR="00101E09" w:rsidRPr="006367C5" w:rsidRDefault="00101E09" w:rsidP="00E748CB">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QT-TĐKT-01</w:t>
            </w:r>
          </w:p>
        </w:tc>
        <w:tc>
          <w:tcPr>
            <w:tcW w:w="851" w:type="pct"/>
            <w:vMerge w:val="restart"/>
            <w:vAlign w:val="center"/>
          </w:tcPr>
          <w:p w:rsidR="00101E09" w:rsidRPr="006367C5" w:rsidRDefault="00101E09" w:rsidP="00E748CB">
            <w:pPr>
              <w:spacing w:before="60" w:after="60"/>
              <w:jc w:val="center"/>
              <w:rPr>
                <w:rFonts w:ascii="Times New Roman" w:hAnsi="Times New Roman" w:cs="Times New Roman"/>
                <w:sz w:val="24"/>
                <w:szCs w:val="24"/>
                <w:lang w:val="en-US"/>
              </w:rPr>
            </w:pPr>
            <w:r w:rsidRPr="006367C5">
              <w:rPr>
                <w:rFonts w:ascii="Times New Roman" w:hAnsi="Times New Roman" w:cs="Times New Roman"/>
                <w:sz w:val="24"/>
                <w:szCs w:val="24"/>
                <w:lang w:val="en-US"/>
              </w:rPr>
              <w:t>Quyết định 5819/QĐ-UBND ngày 18/10/2019 của UBND TP Hà Nội</w:t>
            </w:r>
          </w:p>
        </w:tc>
        <w:tc>
          <w:tcPr>
            <w:tcW w:w="850" w:type="pct"/>
            <w:vMerge w:val="restart"/>
            <w:vAlign w:val="center"/>
          </w:tcPr>
          <w:p w:rsidR="00101E09" w:rsidRPr="006367C5" w:rsidRDefault="0091449A" w:rsidP="00101E09">
            <w:pPr>
              <w:spacing w:before="60" w:after="60"/>
              <w:jc w:val="center"/>
              <w:rPr>
                <w:rFonts w:ascii="Times New Roman" w:hAnsi="Times New Roman" w:cs="Times New Roman"/>
                <w:sz w:val="24"/>
                <w:szCs w:val="24"/>
                <w:lang w:val="en-US"/>
              </w:rPr>
            </w:pPr>
            <w:r w:rsidRPr="006367C5">
              <w:rPr>
                <w:rFonts w:ascii="Times New Roman" w:hAnsi="Times New Roman" w:cs="Times New Roman"/>
                <w:sz w:val="24"/>
                <w:szCs w:val="24"/>
                <w:lang w:val="en-US"/>
              </w:rPr>
              <w:t>Quyết định 7465/QĐ-UBND ngày 30/12/2019 của UBND TP Hà Nội</w:t>
            </w:r>
          </w:p>
        </w:tc>
      </w:tr>
      <w:tr w:rsidR="00101E09" w:rsidRPr="006367C5" w:rsidTr="006C54BC">
        <w:tc>
          <w:tcPr>
            <w:tcW w:w="289" w:type="pct"/>
            <w:shd w:val="clear" w:color="auto" w:fill="FFFFFF" w:themeFill="background1"/>
            <w:vAlign w:val="center"/>
          </w:tcPr>
          <w:p w:rsidR="00101E09" w:rsidRPr="006367C5" w:rsidRDefault="00101E09" w:rsidP="00E748CB">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101E09" w:rsidRPr="006367C5" w:rsidRDefault="00101E09" w:rsidP="00E748CB">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Tặng giấy khen của Chủ tịch UBND cấp xã về thành tích thi đua theo đợt hoặc chuyên đề.</w:t>
            </w:r>
          </w:p>
        </w:tc>
        <w:tc>
          <w:tcPr>
            <w:tcW w:w="769" w:type="pct"/>
            <w:tcBorders>
              <w:top w:val="single" w:sz="4" w:space="0" w:color="auto"/>
              <w:left w:val="single" w:sz="4" w:space="0" w:color="auto"/>
              <w:bottom w:val="single" w:sz="4" w:space="0" w:color="auto"/>
              <w:right w:val="single" w:sz="4" w:space="0" w:color="auto"/>
            </w:tcBorders>
            <w:vAlign w:val="center"/>
          </w:tcPr>
          <w:p w:rsidR="00101E09" w:rsidRPr="006367C5" w:rsidRDefault="00101E09" w:rsidP="00E748CB">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QT-TĐKT-02</w:t>
            </w:r>
          </w:p>
        </w:tc>
        <w:tc>
          <w:tcPr>
            <w:tcW w:w="851" w:type="pct"/>
            <w:vMerge/>
            <w:vAlign w:val="center"/>
          </w:tcPr>
          <w:p w:rsidR="00101E09" w:rsidRPr="006367C5" w:rsidRDefault="00101E09" w:rsidP="00E748CB">
            <w:pPr>
              <w:spacing w:before="60" w:after="60"/>
              <w:jc w:val="center"/>
              <w:rPr>
                <w:rFonts w:ascii="Times New Roman" w:hAnsi="Times New Roman" w:cs="Times New Roman"/>
                <w:sz w:val="24"/>
                <w:szCs w:val="24"/>
              </w:rPr>
            </w:pPr>
          </w:p>
        </w:tc>
        <w:tc>
          <w:tcPr>
            <w:tcW w:w="850" w:type="pct"/>
            <w:vMerge/>
          </w:tcPr>
          <w:p w:rsidR="00101E09" w:rsidRPr="006367C5" w:rsidRDefault="00101E09" w:rsidP="00E748CB">
            <w:pPr>
              <w:spacing w:before="60" w:after="60"/>
              <w:jc w:val="center"/>
              <w:rPr>
                <w:rFonts w:ascii="Times New Roman" w:hAnsi="Times New Roman" w:cs="Times New Roman"/>
                <w:sz w:val="24"/>
                <w:szCs w:val="24"/>
              </w:rPr>
            </w:pPr>
          </w:p>
        </w:tc>
      </w:tr>
      <w:tr w:rsidR="00101E09" w:rsidRPr="006367C5" w:rsidTr="006C54BC">
        <w:tc>
          <w:tcPr>
            <w:tcW w:w="289" w:type="pct"/>
            <w:shd w:val="clear" w:color="auto" w:fill="FFFFFF" w:themeFill="background1"/>
            <w:vAlign w:val="center"/>
          </w:tcPr>
          <w:p w:rsidR="00101E09" w:rsidRPr="006367C5" w:rsidRDefault="00101E09" w:rsidP="00E748CB">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101E09" w:rsidRPr="006367C5" w:rsidRDefault="00101E09" w:rsidP="00E748CB">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Tặng giấy khen của Chủ tịch UBND cấp xã về thành tích đột xuất.</w:t>
            </w:r>
          </w:p>
        </w:tc>
        <w:tc>
          <w:tcPr>
            <w:tcW w:w="769" w:type="pct"/>
            <w:tcBorders>
              <w:top w:val="single" w:sz="4" w:space="0" w:color="auto"/>
              <w:left w:val="single" w:sz="4" w:space="0" w:color="auto"/>
              <w:bottom w:val="single" w:sz="4" w:space="0" w:color="auto"/>
              <w:right w:val="single" w:sz="4" w:space="0" w:color="auto"/>
            </w:tcBorders>
            <w:vAlign w:val="center"/>
          </w:tcPr>
          <w:p w:rsidR="00101E09" w:rsidRPr="006367C5" w:rsidRDefault="00101E09" w:rsidP="00E748CB">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QT-TĐKT-03</w:t>
            </w:r>
          </w:p>
        </w:tc>
        <w:tc>
          <w:tcPr>
            <w:tcW w:w="851" w:type="pct"/>
            <w:vMerge/>
            <w:vAlign w:val="center"/>
          </w:tcPr>
          <w:p w:rsidR="00101E09" w:rsidRPr="006367C5" w:rsidRDefault="00101E09" w:rsidP="00E748CB">
            <w:pPr>
              <w:spacing w:before="60" w:after="60"/>
              <w:jc w:val="center"/>
              <w:rPr>
                <w:rFonts w:ascii="Times New Roman" w:hAnsi="Times New Roman" w:cs="Times New Roman"/>
                <w:sz w:val="24"/>
                <w:szCs w:val="24"/>
              </w:rPr>
            </w:pPr>
          </w:p>
        </w:tc>
        <w:tc>
          <w:tcPr>
            <w:tcW w:w="850" w:type="pct"/>
            <w:vMerge/>
          </w:tcPr>
          <w:p w:rsidR="00101E09" w:rsidRPr="006367C5" w:rsidRDefault="00101E09" w:rsidP="00E748CB">
            <w:pPr>
              <w:spacing w:before="60" w:after="60"/>
              <w:jc w:val="center"/>
              <w:rPr>
                <w:rFonts w:ascii="Times New Roman" w:hAnsi="Times New Roman" w:cs="Times New Roman"/>
                <w:sz w:val="24"/>
                <w:szCs w:val="24"/>
              </w:rPr>
            </w:pPr>
          </w:p>
        </w:tc>
      </w:tr>
      <w:tr w:rsidR="00101E09" w:rsidRPr="006367C5" w:rsidTr="006C54BC">
        <w:tc>
          <w:tcPr>
            <w:tcW w:w="289" w:type="pct"/>
            <w:shd w:val="clear" w:color="auto" w:fill="FFFFFF" w:themeFill="background1"/>
            <w:vAlign w:val="center"/>
          </w:tcPr>
          <w:p w:rsidR="00101E09" w:rsidRPr="006367C5" w:rsidRDefault="00101E09" w:rsidP="00E748CB">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101E09" w:rsidRPr="006367C5" w:rsidRDefault="00101E09" w:rsidP="00E748CB">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Tặng Giấy khen của Chủ tịch UBND cấp xã cho gia đình.</w:t>
            </w:r>
          </w:p>
        </w:tc>
        <w:tc>
          <w:tcPr>
            <w:tcW w:w="769" w:type="pct"/>
            <w:tcBorders>
              <w:top w:val="single" w:sz="4" w:space="0" w:color="auto"/>
              <w:left w:val="single" w:sz="4" w:space="0" w:color="auto"/>
              <w:bottom w:val="single" w:sz="4" w:space="0" w:color="auto"/>
              <w:right w:val="single" w:sz="4" w:space="0" w:color="auto"/>
            </w:tcBorders>
            <w:vAlign w:val="center"/>
          </w:tcPr>
          <w:p w:rsidR="00101E09" w:rsidRPr="006367C5" w:rsidRDefault="00101E09" w:rsidP="00E748CB">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QT-TĐKT-04</w:t>
            </w:r>
          </w:p>
        </w:tc>
        <w:tc>
          <w:tcPr>
            <w:tcW w:w="851" w:type="pct"/>
            <w:vMerge/>
            <w:vAlign w:val="center"/>
          </w:tcPr>
          <w:p w:rsidR="00101E09" w:rsidRPr="006367C5" w:rsidRDefault="00101E09" w:rsidP="00E748CB">
            <w:pPr>
              <w:spacing w:before="60" w:after="60"/>
              <w:jc w:val="center"/>
              <w:rPr>
                <w:rFonts w:ascii="Times New Roman" w:hAnsi="Times New Roman" w:cs="Times New Roman"/>
                <w:sz w:val="24"/>
                <w:szCs w:val="24"/>
              </w:rPr>
            </w:pPr>
          </w:p>
        </w:tc>
        <w:tc>
          <w:tcPr>
            <w:tcW w:w="850" w:type="pct"/>
            <w:vMerge/>
          </w:tcPr>
          <w:p w:rsidR="00101E09" w:rsidRPr="006367C5" w:rsidRDefault="00101E09" w:rsidP="00E748CB">
            <w:pPr>
              <w:spacing w:before="60" w:after="60"/>
              <w:jc w:val="center"/>
              <w:rPr>
                <w:rFonts w:ascii="Times New Roman" w:hAnsi="Times New Roman" w:cs="Times New Roman"/>
                <w:sz w:val="24"/>
                <w:szCs w:val="24"/>
              </w:rPr>
            </w:pPr>
          </w:p>
        </w:tc>
      </w:tr>
      <w:tr w:rsidR="00101E09" w:rsidRPr="006367C5" w:rsidTr="006C54BC">
        <w:tc>
          <w:tcPr>
            <w:tcW w:w="289" w:type="pct"/>
            <w:vAlign w:val="center"/>
          </w:tcPr>
          <w:p w:rsidR="00101E09" w:rsidRPr="006367C5" w:rsidRDefault="00101E09" w:rsidP="00E748CB">
            <w:pPr>
              <w:pStyle w:val="ListParagraph"/>
              <w:numPr>
                <w:ilvl w:val="0"/>
                <w:numId w:val="7"/>
              </w:numPr>
              <w:spacing w:before="60" w:after="60"/>
              <w:jc w:val="center"/>
              <w:rPr>
                <w:rFonts w:ascii="Times New Roman" w:hAnsi="Times New Roman" w:cs="Times New Roman"/>
                <w:sz w:val="24"/>
                <w:szCs w:val="24"/>
                <w:lang w:val="fr-FR"/>
              </w:rPr>
            </w:pPr>
          </w:p>
        </w:tc>
        <w:tc>
          <w:tcPr>
            <w:tcW w:w="2241" w:type="pct"/>
            <w:vAlign w:val="center"/>
          </w:tcPr>
          <w:p w:rsidR="00101E09" w:rsidRPr="006367C5" w:rsidRDefault="00101E09" w:rsidP="00E748CB">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lang w:val="en-US"/>
              </w:rPr>
              <w:t>Thủ tục: Tặng danh hiệu Lao động tiên tiến.</w:t>
            </w:r>
          </w:p>
        </w:tc>
        <w:tc>
          <w:tcPr>
            <w:tcW w:w="769" w:type="pct"/>
            <w:tcBorders>
              <w:top w:val="single" w:sz="4" w:space="0" w:color="auto"/>
              <w:left w:val="single" w:sz="4" w:space="0" w:color="auto"/>
              <w:bottom w:val="single" w:sz="4" w:space="0" w:color="auto"/>
              <w:right w:val="single" w:sz="4" w:space="0" w:color="auto"/>
            </w:tcBorders>
            <w:vAlign w:val="center"/>
          </w:tcPr>
          <w:p w:rsidR="00101E09" w:rsidRPr="006367C5" w:rsidRDefault="00101E09" w:rsidP="00E748CB">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QT-TĐKT-05</w:t>
            </w:r>
          </w:p>
        </w:tc>
        <w:tc>
          <w:tcPr>
            <w:tcW w:w="851" w:type="pct"/>
            <w:vMerge/>
            <w:vAlign w:val="center"/>
          </w:tcPr>
          <w:p w:rsidR="00101E09" w:rsidRPr="006367C5" w:rsidRDefault="00101E09" w:rsidP="00E748CB">
            <w:pPr>
              <w:spacing w:before="60" w:after="60"/>
              <w:jc w:val="center"/>
              <w:rPr>
                <w:rFonts w:ascii="Times New Roman" w:hAnsi="Times New Roman" w:cs="Times New Roman"/>
                <w:sz w:val="24"/>
                <w:szCs w:val="24"/>
                <w:lang w:val="en-US"/>
              </w:rPr>
            </w:pPr>
          </w:p>
        </w:tc>
        <w:tc>
          <w:tcPr>
            <w:tcW w:w="850" w:type="pct"/>
            <w:vMerge/>
          </w:tcPr>
          <w:p w:rsidR="00101E09" w:rsidRPr="006367C5" w:rsidRDefault="00101E09" w:rsidP="00E748CB">
            <w:pPr>
              <w:spacing w:before="60" w:after="60"/>
              <w:jc w:val="center"/>
              <w:rPr>
                <w:rFonts w:ascii="Times New Roman" w:hAnsi="Times New Roman" w:cs="Times New Roman"/>
                <w:sz w:val="24"/>
                <w:szCs w:val="24"/>
                <w:lang w:val="en-US"/>
              </w:rPr>
            </w:pPr>
          </w:p>
        </w:tc>
      </w:tr>
      <w:tr w:rsidR="00E748CB" w:rsidRPr="006367C5" w:rsidTr="00D30E06">
        <w:tc>
          <w:tcPr>
            <w:tcW w:w="4150" w:type="pct"/>
            <w:gridSpan w:val="4"/>
            <w:shd w:val="clear" w:color="auto" w:fill="auto"/>
            <w:vAlign w:val="center"/>
          </w:tcPr>
          <w:p w:rsidR="00E748CB" w:rsidRPr="006367C5" w:rsidRDefault="00E748CB" w:rsidP="00E748CB">
            <w:pPr>
              <w:spacing w:before="60" w:after="60"/>
              <w:rPr>
                <w:rFonts w:ascii="Times New Roman" w:hAnsi="Times New Roman" w:cs="Times New Roman"/>
                <w:sz w:val="24"/>
                <w:szCs w:val="24"/>
              </w:rPr>
            </w:pPr>
            <w:r w:rsidRPr="006367C5">
              <w:rPr>
                <w:rFonts w:ascii="Times New Roman" w:hAnsi="Times New Roman" w:cs="Times New Roman"/>
                <w:b/>
                <w:bCs/>
                <w:sz w:val="24"/>
                <w:szCs w:val="24"/>
                <w:lang w:val="fr-FR"/>
              </w:rPr>
              <w:t>II. LĨNH VỰC TÍN NGƯỠNG VÀ TÔN GIÁO (10 TTHC)</w:t>
            </w:r>
          </w:p>
        </w:tc>
        <w:tc>
          <w:tcPr>
            <w:tcW w:w="850" w:type="pct"/>
          </w:tcPr>
          <w:p w:rsidR="00E748CB" w:rsidRPr="006367C5" w:rsidRDefault="00E748CB" w:rsidP="00E748CB">
            <w:pPr>
              <w:spacing w:before="60" w:after="60"/>
              <w:rPr>
                <w:rFonts w:ascii="Times New Roman" w:hAnsi="Times New Roman" w:cs="Times New Roman"/>
                <w:b/>
                <w:bCs/>
                <w:sz w:val="24"/>
                <w:szCs w:val="24"/>
                <w:lang w:val="fr-FR"/>
              </w:rPr>
            </w:pPr>
          </w:p>
        </w:tc>
      </w:tr>
      <w:tr w:rsidR="0091449A" w:rsidRPr="006367C5" w:rsidTr="0091449A">
        <w:tc>
          <w:tcPr>
            <w:tcW w:w="289" w:type="pct"/>
            <w:vAlign w:val="center"/>
          </w:tcPr>
          <w:p w:rsidR="0091449A" w:rsidRPr="006367C5" w:rsidRDefault="0091449A" w:rsidP="0063214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91449A" w:rsidRPr="006367C5" w:rsidRDefault="0091449A" w:rsidP="00632146">
            <w:pPr>
              <w:spacing w:before="60" w:after="60" w:line="300" w:lineRule="exact"/>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hoạt động tín ngưỡng.</w:t>
            </w:r>
          </w:p>
        </w:tc>
        <w:tc>
          <w:tcPr>
            <w:tcW w:w="769" w:type="pct"/>
            <w:tcBorders>
              <w:top w:val="single" w:sz="4" w:space="0" w:color="auto"/>
              <w:left w:val="single" w:sz="4" w:space="0" w:color="auto"/>
              <w:bottom w:val="single" w:sz="4" w:space="0" w:color="auto"/>
              <w:right w:val="single" w:sz="4" w:space="0" w:color="auto"/>
            </w:tcBorders>
            <w:vAlign w:val="center"/>
          </w:tcPr>
          <w:p w:rsidR="0091449A" w:rsidRPr="006367C5" w:rsidRDefault="0091449A" w:rsidP="00632146">
            <w:pPr>
              <w:spacing w:before="60" w:after="60" w:line="300" w:lineRule="exact"/>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QT-TG-01</w:t>
            </w:r>
          </w:p>
        </w:tc>
        <w:tc>
          <w:tcPr>
            <w:tcW w:w="851" w:type="pct"/>
            <w:vMerge w:val="restart"/>
            <w:shd w:val="clear" w:color="auto" w:fill="auto"/>
            <w:vAlign w:val="center"/>
          </w:tcPr>
          <w:p w:rsidR="0091449A" w:rsidRPr="006367C5" w:rsidRDefault="0091449A" w:rsidP="00632146">
            <w:pPr>
              <w:spacing w:before="60" w:after="60" w:line="300" w:lineRule="exact"/>
              <w:jc w:val="center"/>
              <w:rPr>
                <w:rFonts w:ascii="Times New Roman" w:hAnsi="Times New Roman" w:cs="Times New Roman"/>
                <w:sz w:val="24"/>
                <w:szCs w:val="24"/>
                <w:lang w:val="fr-FR"/>
              </w:rPr>
            </w:pPr>
            <w:r w:rsidRPr="006367C5">
              <w:rPr>
                <w:rFonts w:ascii="Times New Roman" w:hAnsi="Times New Roman" w:cs="Times New Roman"/>
                <w:sz w:val="24"/>
                <w:szCs w:val="24"/>
              </w:rPr>
              <w:t xml:space="preserve">Quyết định 3831/QĐ-UBND ngày </w:t>
            </w:r>
            <w:r w:rsidRPr="006367C5">
              <w:rPr>
                <w:rFonts w:ascii="Times New Roman" w:hAnsi="Times New Roman" w:cs="Times New Roman"/>
                <w:sz w:val="24"/>
                <w:szCs w:val="24"/>
                <w:lang w:val="fr-FR"/>
              </w:rPr>
              <w:t>30/07/2018</w:t>
            </w:r>
            <w:r w:rsidRPr="006367C5">
              <w:rPr>
                <w:rFonts w:ascii="Times New Roman" w:hAnsi="Times New Roman" w:cs="Times New Roman"/>
                <w:sz w:val="24"/>
                <w:szCs w:val="24"/>
              </w:rPr>
              <w:t xml:space="preserve"> của UBND </w:t>
            </w:r>
            <w:r w:rsidRPr="006367C5">
              <w:rPr>
                <w:rFonts w:ascii="Times New Roman" w:hAnsi="Times New Roman" w:cs="Times New Roman"/>
                <w:sz w:val="24"/>
                <w:szCs w:val="24"/>
                <w:lang w:val="fr-FR"/>
              </w:rPr>
              <w:t>TP</w:t>
            </w:r>
            <w:r w:rsidRPr="006367C5">
              <w:rPr>
                <w:rFonts w:ascii="Times New Roman" w:hAnsi="Times New Roman" w:cs="Times New Roman"/>
                <w:sz w:val="24"/>
                <w:szCs w:val="24"/>
              </w:rPr>
              <w:t xml:space="preserve"> Hà Nội</w:t>
            </w:r>
          </w:p>
        </w:tc>
        <w:tc>
          <w:tcPr>
            <w:tcW w:w="850" w:type="pct"/>
            <w:vMerge w:val="restart"/>
            <w:vAlign w:val="center"/>
          </w:tcPr>
          <w:p w:rsidR="0091449A" w:rsidRPr="006367C5" w:rsidRDefault="0091449A" w:rsidP="0091449A">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rPr>
              <w:t>Quyết định 317/QĐ-UBND ngày 15/01/2020 của UBND TP Hà Nội</w:t>
            </w:r>
          </w:p>
        </w:tc>
      </w:tr>
      <w:tr w:rsidR="0091449A" w:rsidRPr="006367C5" w:rsidTr="006C54BC">
        <w:tc>
          <w:tcPr>
            <w:tcW w:w="289" w:type="pct"/>
            <w:vAlign w:val="center"/>
          </w:tcPr>
          <w:p w:rsidR="0091449A" w:rsidRPr="006367C5" w:rsidRDefault="0091449A" w:rsidP="0063214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91449A" w:rsidRPr="006367C5" w:rsidRDefault="0091449A" w:rsidP="00632146">
            <w:pPr>
              <w:spacing w:before="60" w:after="60" w:line="300" w:lineRule="exact"/>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fr-FR"/>
              </w:rPr>
              <w:t xml:space="preserve"> Đ</w:t>
            </w:r>
            <w:r w:rsidRPr="006367C5">
              <w:rPr>
                <w:rFonts w:ascii="Times New Roman" w:hAnsi="Times New Roman" w:cs="Times New Roman"/>
                <w:sz w:val="24"/>
                <w:szCs w:val="24"/>
              </w:rPr>
              <w:t>ăng ký bổ sung hoạt động tín ngưỡng</w:t>
            </w:r>
            <w:r w:rsidRPr="006367C5">
              <w:rPr>
                <w:rFonts w:ascii="Times New Roman" w:hAnsi="Times New Roman" w:cs="Times New Roman"/>
                <w:sz w:val="24"/>
                <w:szCs w:val="24"/>
                <w:lang w:val="fr-FR"/>
              </w:rPr>
              <w:t>.</w:t>
            </w:r>
          </w:p>
        </w:tc>
        <w:tc>
          <w:tcPr>
            <w:tcW w:w="769" w:type="pct"/>
            <w:tcBorders>
              <w:top w:val="single" w:sz="4" w:space="0" w:color="auto"/>
              <w:left w:val="single" w:sz="4" w:space="0" w:color="auto"/>
              <w:bottom w:val="single" w:sz="4" w:space="0" w:color="auto"/>
              <w:right w:val="single" w:sz="4" w:space="0" w:color="auto"/>
            </w:tcBorders>
            <w:vAlign w:val="center"/>
          </w:tcPr>
          <w:p w:rsidR="0091449A" w:rsidRPr="006367C5" w:rsidRDefault="0091449A" w:rsidP="00632146">
            <w:pPr>
              <w:spacing w:before="60" w:after="60" w:line="300" w:lineRule="exact"/>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QT-TG-02</w:t>
            </w:r>
          </w:p>
        </w:tc>
        <w:tc>
          <w:tcPr>
            <w:tcW w:w="851" w:type="pct"/>
            <w:vMerge/>
            <w:shd w:val="clear" w:color="auto" w:fill="00B050"/>
            <w:vAlign w:val="center"/>
          </w:tcPr>
          <w:p w:rsidR="0091449A" w:rsidRPr="006367C5" w:rsidRDefault="0091449A" w:rsidP="00632146">
            <w:pPr>
              <w:spacing w:before="60" w:after="60" w:line="300" w:lineRule="exact"/>
              <w:jc w:val="center"/>
              <w:rPr>
                <w:rFonts w:ascii="Times New Roman" w:hAnsi="Times New Roman" w:cs="Times New Roman"/>
                <w:sz w:val="24"/>
                <w:szCs w:val="24"/>
                <w:lang w:val="fr-FR"/>
              </w:rPr>
            </w:pPr>
          </w:p>
        </w:tc>
        <w:tc>
          <w:tcPr>
            <w:tcW w:w="850" w:type="pct"/>
            <w:vMerge/>
            <w:shd w:val="clear" w:color="auto" w:fill="auto"/>
          </w:tcPr>
          <w:p w:rsidR="0091449A" w:rsidRPr="006367C5" w:rsidRDefault="0091449A" w:rsidP="00632146">
            <w:pPr>
              <w:spacing w:before="60" w:after="60"/>
              <w:jc w:val="center"/>
              <w:rPr>
                <w:rFonts w:ascii="Times New Roman" w:hAnsi="Times New Roman" w:cs="Times New Roman"/>
                <w:sz w:val="24"/>
                <w:szCs w:val="24"/>
                <w:lang w:val="fr-FR"/>
              </w:rPr>
            </w:pPr>
          </w:p>
        </w:tc>
      </w:tr>
      <w:tr w:rsidR="0091449A" w:rsidRPr="006367C5" w:rsidTr="006C54BC">
        <w:tc>
          <w:tcPr>
            <w:tcW w:w="289" w:type="pct"/>
            <w:vAlign w:val="center"/>
          </w:tcPr>
          <w:p w:rsidR="0091449A" w:rsidRPr="006367C5" w:rsidRDefault="0091449A" w:rsidP="0063214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91449A" w:rsidRPr="006367C5" w:rsidRDefault="0091449A" w:rsidP="00632146">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sinh hoạt tôn giáo tập trung.</w:t>
            </w:r>
          </w:p>
        </w:tc>
        <w:tc>
          <w:tcPr>
            <w:tcW w:w="769" w:type="pct"/>
            <w:tcBorders>
              <w:top w:val="single" w:sz="4" w:space="0" w:color="auto"/>
              <w:left w:val="single" w:sz="4" w:space="0" w:color="auto"/>
              <w:bottom w:val="single" w:sz="4" w:space="0" w:color="auto"/>
              <w:right w:val="single" w:sz="4" w:space="0" w:color="auto"/>
            </w:tcBorders>
            <w:vAlign w:val="center"/>
          </w:tcPr>
          <w:p w:rsidR="0091449A" w:rsidRPr="006367C5" w:rsidRDefault="0091449A" w:rsidP="0063214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QT-TG-03</w:t>
            </w:r>
          </w:p>
        </w:tc>
        <w:tc>
          <w:tcPr>
            <w:tcW w:w="851" w:type="pct"/>
            <w:vMerge/>
            <w:shd w:val="clear" w:color="auto" w:fill="00B050"/>
            <w:vAlign w:val="center"/>
          </w:tcPr>
          <w:p w:rsidR="0091449A" w:rsidRPr="006367C5" w:rsidRDefault="0091449A" w:rsidP="00632146">
            <w:pPr>
              <w:spacing w:before="60" w:after="60"/>
              <w:jc w:val="center"/>
              <w:rPr>
                <w:rFonts w:ascii="Times New Roman" w:hAnsi="Times New Roman" w:cs="Times New Roman"/>
                <w:sz w:val="24"/>
                <w:szCs w:val="24"/>
                <w:lang w:val="fr-FR"/>
              </w:rPr>
            </w:pPr>
          </w:p>
        </w:tc>
        <w:tc>
          <w:tcPr>
            <w:tcW w:w="850" w:type="pct"/>
            <w:vMerge/>
            <w:shd w:val="clear" w:color="auto" w:fill="auto"/>
          </w:tcPr>
          <w:p w:rsidR="0091449A" w:rsidRPr="006367C5" w:rsidRDefault="0091449A" w:rsidP="00632146">
            <w:pPr>
              <w:spacing w:before="60" w:after="60"/>
              <w:jc w:val="center"/>
              <w:rPr>
                <w:rFonts w:ascii="Times New Roman" w:hAnsi="Times New Roman" w:cs="Times New Roman"/>
                <w:sz w:val="24"/>
                <w:szCs w:val="24"/>
                <w:lang w:val="fr-FR"/>
              </w:rPr>
            </w:pPr>
          </w:p>
        </w:tc>
      </w:tr>
      <w:tr w:rsidR="0091449A" w:rsidRPr="006367C5" w:rsidTr="006C54BC">
        <w:tc>
          <w:tcPr>
            <w:tcW w:w="289" w:type="pct"/>
            <w:vAlign w:val="center"/>
          </w:tcPr>
          <w:p w:rsidR="0091449A" w:rsidRPr="006367C5" w:rsidRDefault="0091449A" w:rsidP="0063214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91449A" w:rsidRPr="006367C5" w:rsidRDefault="0091449A" w:rsidP="00632146">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Thông báo danh mục hoạt động tôn giáo đối với tổ chức có địa bàn hoạt động tôn giáo ở một xã.</w:t>
            </w:r>
          </w:p>
        </w:tc>
        <w:tc>
          <w:tcPr>
            <w:tcW w:w="769" w:type="pct"/>
            <w:tcBorders>
              <w:top w:val="single" w:sz="4" w:space="0" w:color="auto"/>
              <w:left w:val="single" w:sz="4" w:space="0" w:color="auto"/>
              <w:bottom w:val="single" w:sz="4" w:space="0" w:color="auto"/>
              <w:right w:val="single" w:sz="4" w:space="0" w:color="auto"/>
            </w:tcBorders>
            <w:vAlign w:val="center"/>
          </w:tcPr>
          <w:p w:rsidR="0091449A" w:rsidRPr="006367C5" w:rsidRDefault="0091449A" w:rsidP="0063214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QT-TG-04</w:t>
            </w:r>
          </w:p>
        </w:tc>
        <w:tc>
          <w:tcPr>
            <w:tcW w:w="851" w:type="pct"/>
            <w:vMerge/>
            <w:shd w:val="clear" w:color="auto" w:fill="00B050"/>
            <w:vAlign w:val="center"/>
          </w:tcPr>
          <w:p w:rsidR="0091449A" w:rsidRPr="006367C5" w:rsidRDefault="0091449A" w:rsidP="00632146">
            <w:pPr>
              <w:spacing w:before="60" w:after="60"/>
              <w:jc w:val="center"/>
              <w:rPr>
                <w:rFonts w:ascii="Times New Roman" w:hAnsi="Times New Roman" w:cs="Times New Roman"/>
                <w:sz w:val="24"/>
                <w:szCs w:val="24"/>
                <w:lang w:val="fr-FR"/>
              </w:rPr>
            </w:pPr>
          </w:p>
        </w:tc>
        <w:tc>
          <w:tcPr>
            <w:tcW w:w="850" w:type="pct"/>
            <w:vMerge/>
            <w:shd w:val="clear" w:color="auto" w:fill="auto"/>
          </w:tcPr>
          <w:p w:rsidR="0091449A" w:rsidRPr="006367C5" w:rsidRDefault="0091449A" w:rsidP="00632146">
            <w:pPr>
              <w:spacing w:before="60" w:after="60"/>
              <w:jc w:val="center"/>
              <w:rPr>
                <w:rFonts w:ascii="Times New Roman" w:hAnsi="Times New Roman" w:cs="Times New Roman"/>
                <w:sz w:val="24"/>
                <w:szCs w:val="24"/>
                <w:lang w:val="fr-FR"/>
              </w:rPr>
            </w:pPr>
          </w:p>
        </w:tc>
      </w:tr>
      <w:tr w:rsidR="0091449A" w:rsidRPr="006367C5" w:rsidTr="006C54BC">
        <w:tc>
          <w:tcPr>
            <w:tcW w:w="289" w:type="pct"/>
            <w:vAlign w:val="center"/>
          </w:tcPr>
          <w:p w:rsidR="0091449A" w:rsidRPr="006367C5" w:rsidRDefault="0091449A" w:rsidP="0063214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91449A" w:rsidRPr="006367C5" w:rsidRDefault="0091449A" w:rsidP="00632146">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Thông báo danh mục hoạt động tôn giáo bổ sung đối với tổ chức có địa bàn hoạt động tôn giáo ở một xã.</w:t>
            </w:r>
          </w:p>
        </w:tc>
        <w:tc>
          <w:tcPr>
            <w:tcW w:w="769" w:type="pct"/>
            <w:tcBorders>
              <w:top w:val="single" w:sz="4" w:space="0" w:color="auto"/>
              <w:left w:val="single" w:sz="4" w:space="0" w:color="auto"/>
              <w:bottom w:val="single" w:sz="4" w:space="0" w:color="auto"/>
              <w:right w:val="single" w:sz="4" w:space="0" w:color="auto"/>
            </w:tcBorders>
            <w:vAlign w:val="center"/>
          </w:tcPr>
          <w:p w:rsidR="0091449A" w:rsidRPr="006367C5" w:rsidRDefault="0091449A" w:rsidP="0063214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QT-TG-05</w:t>
            </w:r>
          </w:p>
        </w:tc>
        <w:tc>
          <w:tcPr>
            <w:tcW w:w="851" w:type="pct"/>
            <w:vMerge/>
            <w:shd w:val="clear" w:color="auto" w:fill="00B050"/>
            <w:vAlign w:val="center"/>
          </w:tcPr>
          <w:p w:rsidR="0091449A" w:rsidRPr="006367C5" w:rsidRDefault="0091449A" w:rsidP="00632146">
            <w:pPr>
              <w:spacing w:before="60" w:after="60"/>
              <w:jc w:val="center"/>
              <w:rPr>
                <w:rFonts w:ascii="Times New Roman" w:hAnsi="Times New Roman" w:cs="Times New Roman"/>
                <w:sz w:val="24"/>
                <w:szCs w:val="24"/>
                <w:lang w:val="fr-FR"/>
              </w:rPr>
            </w:pPr>
          </w:p>
        </w:tc>
        <w:tc>
          <w:tcPr>
            <w:tcW w:w="850" w:type="pct"/>
            <w:vMerge/>
            <w:shd w:val="clear" w:color="auto" w:fill="auto"/>
          </w:tcPr>
          <w:p w:rsidR="0091449A" w:rsidRPr="006367C5" w:rsidRDefault="0091449A" w:rsidP="00632146">
            <w:pPr>
              <w:spacing w:before="60" w:after="60"/>
              <w:jc w:val="center"/>
              <w:rPr>
                <w:rFonts w:ascii="Times New Roman" w:hAnsi="Times New Roman" w:cs="Times New Roman"/>
                <w:sz w:val="24"/>
                <w:szCs w:val="24"/>
                <w:lang w:val="fr-FR"/>
              </w:rPr>
            </w:pPr>
          </w:p>
        </w:tc>
      </w:tr>
      <w:tr w:rsidR="0091449A" w:rsidRPr="006367C5" w:rsidTr="006C54BC">
        <w:tc>
          <w:tcPr>
            <w:tcW w:w="289" w:type="pct"/>
            <w:vAlign w:val="center"/>
          </w:tcPr>
          <w:p w:rsidR="0091449A" w:rsidRPr="006367C5" w:rsidRDefault="0091449A" w:rsidP="0063214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91449A" w:rsidRPr="006367C5" w:rsidRDefault="0091449A" w:rsidP="00632146">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thay đổi người đại diện của nhóm sinh hoạt tôn giáo tập trung.</w:t>
            </w:r>
          </w:p>
        </w:tc>
        <w:tc>
          <w:tcPr>
            <w:tcW w:w="769" w:type="pct"/>
            <w:tcBorders>
              <w:top w:val="single" w:sz="4" w:space="0" w:color="auto"/>
              <w:left w:val="single" w:sz="4" w:space="0" w:color="auto"/>
              <w:bottom w:val="single" w:sz="4" w:space="0" w:color="auto"/>
              <w:right w:val="single" w:sz="4" w:space="0" w:color="auto"/>
            </w:tcBorders>
            <w:vAlign w:val="center"/>
          </w:tcPr>
          <w:p w:rsidR="0091449A" w:rsidRPr="006367C5" w:rsidRDefault="0091449A" w:rsidP="0063214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QT-TG-06</w:t>
            </w:r>
          </w:p>
        </w:tc>
        <w:tc>
          <w:tcPr>
            <w:tcW w:w="851" w:type="pct"/>
            <w:vMerge/>
            <w:shd w:val="clear" w:color="auto" w:fill="00B050"/>
            <w:vAlign w:val="center"/>
          </w:tcPr>
          <w:p w:rsidR="0091449A" w:rsidRPr="006367C5" w:rsidRDefault="0091449A" w:rsidP="00632146">
            <w:pPr>
              <w:spacing w:before="60" w:after="60"/>
              <w:jc w:val="center"/>
              <w:rPr>
                <w:rFonts w:ascii="Times New Roman" w:hAnsi="Times New Roman" w:cs="Times New Roman"/>
                <w:sz w:val="24"/>
                <w:szCs w:val="24"/>
                <w:lang w:val="fr-FR"/>
              </w:rPr>
            </w:pPr>
          </w:p>
        </w:tc>
        <w:tc>
          <w:tcPr>
            <w:tcW w:w="850" w:type="pct"/>
            <w:vMerge/>
            <w:shd w:val="clear" w:color="auto" w:fill="auto"/>
          </w:tcPr>
          <w:p w:rsidR="0091449A" w:rsidRPr="006367C5" w:rsidRDefault="0091449A" w:rsidP="00632146">
            <w:pPr>
              <w:spacing w:before="60" w:after="60"/>
              <w:jc w:val="center"/>
              <w:rPr>
                <w:rFonts w:ascii="Times New Roman" w:hAnsi="Times New Roman" w:cs="Times New Roman"/>
                <w:sz w:val="24"/>
                <w:szCs w:val="24"/>
                <w:lang w:val="fr-FR"/>
              </w:rPr>
            </w:pPr>
          </w:p>
        </w:tc>
      </w:tr>
      <w:tr w:rsidR="0091449A" w:rsidRPr="006367C5" w:rsidTr="006C54BC">
        <w:tc>
          <w:tcPr>
            <w:tcW w:w="289" w:type="pct"/>
            <w:vAlign w:val="center"/>
          </w:tcPr>
          <w:p w:rsidR="0091449A" w:rsidRPr="006367C5" w:rsidRDefault="0091449A" w:rsidP="0063214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91449A" w:rsidRPr="006367C5" w:rsidRDefault="0091449A" w:rsidP="00632146">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Đề nghị thay đổi địa điểm sinh hoạt tôn giáo tập trung trong địa bàn một xã.</w:t>
            </w:r>
          </w:p>
        </w:tc>
        <w:tc>
          <w:tcPr>
            <w:tcW w:w="769" w:type="pct"/>
            <w:tcBorders>
              <w:top w:val="single" w:sz="4" w:space="0" w:color="auto"/>
              <w:left w:val="single" w:sz="4" w:space="0" w:color="auto"/>
              <w:bottom w:val="single" w:sz="4" w:space="0" w:color="auto"/>
              <w:right w:val="single" w:sz="4" w:space="0" w:color="auto"/>
            </w:tcBorders>
            <w:vAlign w:val="center"/>
          </w:tcPr>
          <w:p w:rsidR="0091449A" w:rsidRPr="006367C5" w:rsidRDefault="0091449A" w:rsidP="0063214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QT-TG-07</w:t>
            </w:r>
          </w:p>
        </w:tc>
        <w:tc>
          <w:tcPr>
            <w:tcW w:w="851" w:type="pct"/>
            <w:vMerge/>
            <w:shd w:val="clear" w:color="auto" w:fill="00B050"/>
            <w:vAlign w:val="center"/>
          </w:tcPr>
          <w:p w:rsidR="0091449A" w:rsidRPr="006367C5" w:rsidRDefault="0091449A" w:rsidP="00632146">
            <w:pPr>
              <w:spacing w:before="60" w:after="60"/>
              <w:jc w:val="center"/>
              <w:rPr>
                <w:rFonts w:ascii="Times New Roman" w:hAnsi="Times New Roman" w:cs="Times New Roman"/>
                <w:sz w:val="24"/>
                <w:szCs w:val="24"/>
                <w:lang w:val="fr-FR"/>
              </w:rPr>
            </w:pPr>
          </w:p>
        </w:tc>
        <w:tc>
          <w:tcPr>
            <w:tcW w:w="850" w:type="pct"/>
            <w:vMerge/>
            <w:shd w:val="clear" w:color="auto" w:fill="auto"/>
          </w:tcPr>
          <w:p w:rsidR="0091449A" w:rsidRPr="006367C5" w:rsidRDefault="0091449A" w:rsidP="00632146">
            <w:pPr>
              <w:spacing w:before="60" w:after="60"/>
              <w:jc w:val="center"/>
              <w:rPr>
                <w:rFonts w:ascii="Times New Roman" w:hAnsi="Times New Roman" w:cs="Times New Roman"/>
                <w:sz w:val="24"/>
                <w:szCs w:val="24"/>
                <w:lang w:val="fr-FR"/>
              </w:rPr>
            </w:pPr>
          </w:p>
        </w:tc>
      </w:tr>
      <w:tr w:rsidR="0091449A" w:rsidRPr="006367C5" w:rsidTr="006C54BC">
        <w:tc>
          <w:tcPr>
            <w:tcW w:w="289" w:type="pct"/>
            <w:vAlign w:val="center"/>
          </w:tcPr>
          <w:p w:rsidR="0091449A" w:rsidRPr="006367C5" w:rsidRDefault="0091449A" w:rsidP="0063214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91449A" w:rsidRPr="006367C5" w:rsidRDefault="0091449A" w:rsidP="00632146">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Đề nghị thay đổi địa điểm sinh hoạt tôn giáo tập trung đến địa bàn xã khác.</w:t>
            </w:r>
          </w:p>
        </w:tc>
        <w:tc>
          <w:tcPr>
            <w:tcW w:w="769" w:type="pct"/>
            <w:tcBorders>
              <w:top w:val="single" w:sz="4" w:space="0" w:color="auto"/>
              <w:left w:val="single" w:sz="4" w:space="0" w:color="auto"/>
              <w:bottom w:val="single" w:sz="4" w:space="0" w:color="auto"/>
              <w:right w:val="single" w:sz="4" w:space="0" w:color="auto"/>
            </w:tcBorders>
            <w:vAlign w:val="center"/>
          </w:tcPr>
          <w:p w:rsidR="0091449A" w:rsidRPr="006367C5" w:rsidRDefault="0091449A" w:rsidP="0063214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QT-TG-08</w:t>
            </w:r>
          </w:p>
        </w:tc>
        <w:tc>
          <w:tcPr>
            <w:tcW w:w="851" w:type="pct"/>
            <w:vMerge/>
            <w:shd w:val="clear" w:color="auto" w:fill="00B050"/>
            <w:vAlign w:val="center"/>
          </w:tcPr>
          <w:p w:rsidR="0091449A" w:rsidRPr="006367C5" w:rsidRDefault="0091449A" w:rsidP="00632146">
            <w:pPr>
              <w:spacing w:before="60" w:after="60"/>
              <w:jc w:val="center"/>
              <w:rPr>
                <w:rFonts w:ascii="Times New Roman" w:hAnsi="Times New Roman" w:cs="Times New Roman"/>
                <w:sz w:val="24"/>
                <w:szCs w:val="24"/>
                <w:lang w:val="fr-FR"/>
              </w:rPr>
            </w:pPr>
          </w:p>
        </w:tc>
        <w:tc>
          <w:tcPr>
            <w:tcW w:w="850" w:type="pct"/>
            <w:vMerge/>
            <w:shd w:val="clear" w:color="auto" w:fill="auto"/>
          </w:tcPr>
          <w:p w:rsidR="0091449A" w:rsidRPr="006367C5" w:rsidRDefault="0091449A" w:rsidP="00632146">
            <w:pPr>
              <w:spacing w:before="60" w:after="60"/>
              <w:jc w:val="center"/>
              <w:rPr>
                <w:rFonts w:ascii="Times New Roman" w:hAnsi="Times New Roman" w:cs="Times New Roman"/>
                <w:sz w:val="24"/>
                <w:szCs w:val="24"/>
                <w:lang w:val="fr-FR"/>
              </w:rPr>
            </w:pPr>
          </w:p>
        </w:tc>
      </w:tr>
      <w:tr w:rsidR="0091449A" w:rsidRPr="006367C5" w:rsidTr="006C54BC">
        <w:tc>
          <w:tcPr>
            <w:tcW w:w="289" w:type="pct"/>
            <w:vAlign w:val="center"/>
          </w:tcPr>
          <w:p w:rsidR="0091449A" w:rsidRPr="006367C5" w:rsidRDefault="0091449A" w:rsidP="0063214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91449A" w:rsidRPr="006367C5" w:rsidRDefault="0091449A" w:rsidP="00632146">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Thông báo về việc thay đổi địa điểm sinh hoạt tôn giáo tập trung.</w:t>
            </w:r>
          </w:p>
        </w:tc>
        <w:tc>
          <w:tcPr>
            <w:tcW w:w="769" w:type="pct"/>
            <w:tcBorders>
              <w:top w:val="single" w:sz="4" w:space="0" w:color="auto"/>
              <w:left w:val="single" w:sz="4" w:space="0" w:color="auto"/>
              <w:bottom w:val="single" w:sz="4" w:space="0" w:color="auto"/>
              <w:right w:val="single" w:sz="4" w:space="0" w:color="auto"/>
            </w:tcBorders>
            <w:vAlign w:val="center"/>
          </w:tcPr>
          <w:p w:rsidR="0091449A" w:rsidRPr="006367C5" w:rsidRDefault="0091449A" w:rsidP="0063214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QT-TG-09</w:t>
            </w:r>
          </w:p>
        </w:tc>
        <w:tc>
          <w:tcPr>
            <w:tcW w:w="851" w:type="pct"/>
            <w:vMerge/>
            <w:shd w:val="clear" w:color="auto" w:fill="00B050"/>
            <w:vAlign w:val="center"/>
          </w:tcPr>
          <w:p w:rsidR="0091449A" w:rsidRPr="006367C5" w:rsidRDefault="0091449A" w:rsidP="00632146">
            <w:pPr>
              <w:spacing w:before="60" w:after="60"/>
              <w:jc w:val="center"/>
              <w:rPr>
                <w:rFonts w:ascii="Times New Roman" w:hAnsi="Times New Roman" w:cs="Times New Roman"/>
                <w:sz w:val="24"/>
                <w:szCs w:val="24"/>
                <w:lang w:val="fr-FR"/>
              </w:rPr>
            </w:pPr>
          </w:p>
        </w:tc>
        <w:tc>
          <w:tcPr>
            <w:tcW w:w="850" w:type="pct"/>
            <w:vMerge/>
            <w:shd w:val="clear" w:color="auto" w:fill="auto"/>
          </w:tcPr>
          <w:p w:rsidR="0091449A" w:rsidRPr="006367C5" w:rsidRDefault="0091449A" w:rsidP="00632146">
            <w:pPr>
              <w:spacing w:before="60" w:after="60"/>
              <w:jc w:val="center"/>
              <w:rPr>
                <w:rFonts w:ascii="Times New Roman" w:hAnsi="Times New Roman" w:cs="Times New Roman"/>
                <w:sz w:val="24"/>
                <w:szCs w:val="24"/>
                <w:lang w:val="fr-FR"/>
              </w:rPr>
            </w:pPr>
          </w:p>
        </w:tc>
      </w:tr>
      <w:tr w:rsidR="0091449A" w:rsidRPr="006367C5" w:rsidTr="006C54BC">
        <w:tc>
          <w:tcPr>
            <w:tcW w:w="289" w:type="pct"/>
            <w:shd w:val="clear" w:color="auto" w:fill="auto"/>
            <w:vAlign w:val="center"/>
          </w:tcPr>
          <w:p w:rsidR="0091449A" w:rsidRPr="006367C5" w:rsidRDefault="0091449A" w:rsidP="0063214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91449A" w:rsidRPr="006367C5" w:rsidRDefault="0091449A" w:rsidP="00632146">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Thông báo tổ chức quyên góp trong địa bàn một xã của cơ sở tín ngưỡng, tổ chức tôn giáo, tổ chức tôn giáo trực thuộc.</w:t>
            </w:r>
          </w:p>
        </w:tc>
        <w:tc>
          <w:tcPr>
            <w:tcW w:w="769" w:type="pct"/>
            <w:tcBorders>
              <w:top w:val="single" w:sz="4" w:space="0" w:color="auto"/>
              <w:left w:val="single" w:sz="4" w:space="0" w:color="auto"/>
              <w:bottom w:val="single" w:sz="4" w:space="0" w:color="auto"/>
              <w:right w:val="single" w:sz="4" w:space="0" w:color="auto"/>
            </w:tcBorders>
            <w:vAlign w:val="center"/>
          </w:tcPr>
          <w:p w:rsidR="0091449A" w:rsidRPr="006367C5" w:rsidRDefault="0091449A" w:rsidP="0063214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QT-TG-10</w:t>
            </w:r>
          </w:p>
        </w:tc>
        <w:tc>
          <w:tcPr>
            <w:tcW w:w="851" w:type="pct"/>
            <w:vMerge/>
            <w:shd w:val="clear" w:color="auto" w:fill="00B050"/>
            <w:vAlign w:val="center"/>
          </w:tcPr>
          <w:p w:rsidR="0091449A" w:rsidRPr="006367C5" w:rsidRDefault="0091449A" w:rsidP="00632146">
            <w:pPr>
              <w:spacing w:before="60" w:after="60"/>
              <w:jc w:val="center"/>
              <w:rPr>
                <w:rFonts w:ascii="Times New Roman" w:hAnsi="Times New Roman" w:cs="Times New Roman"/>
                <w:sz w:val="24"/>
                <w:szCs w:val="24"/>
                <w:lang w:val="fr-FR"/>
              </w:rPr>
            </w:pPr>
          </w:p>
        </w:tc>
        <w:tc>
          <w:tcPr>
            <w:tcW w:w="850" w:type="pct"/>
            <w:vMerge/>
            <w:shd w:val="clear" w:color="auto" w:fill="auto"/>
          </w:tcPr>
          <w:p w:rsidR="0091449A" w:rsidRPr="006367C5" w:rsidRDefault="0091449A" w:rsidP="00632146">
            <w:pPr>
              <w:spacing w:before="60" w:after="60"/>
              <w:jc w:val="center"/>
              <w:rPr>
                <w:rFonts w:ascii="Times New Roman" w:hAnsi="Times New Roman" w:cs="Times New Roman"/>
                <w:sz w:val="24"/>
                <w:szCs w:val="24"/>
                <w:lang w:val="fr-FR"/>
              </w:rPr>
            </w:pPr>
          </w:p>
        </w:tc>
      </w:tr>
      <w:tr w:rsidR="002326D5" w:rsidRPr="006367C5" w:rsidTr="002326D5">
        <w:tc>
          <w:tcPr>
            <w:tcW w:w="5000" w:type="pct"/>
            <w:gridSpan w:val="5"/>
            <w:shd w:val="clear" w:color="auto" w:fill="auto"/>
            <w:vAlign w:val="center"/>
          </w:tcPr>
          <w:p w:rsidR="00605161" w:rsidRDefault="00605161" w:rsidP="00632146">
            <w:pPr>
              <w:spacing w:before="60" w:after="60"/>
              <w:jc w:val="center"/>
              <w:rPr>
                <w:rFonts w:ascii="Times New Roman" w:hAnsi="Times New Roman" w:cs="Times New Roman"/>
                <w:b/>
                <w:bCs/>
                <w:sz w:val="24"/>
                <w:szCs w:val="24"/>
                <w:lang w:val="fr-FR"/>
              </w:rPr>
            </w:pPr>
          </w:p>
          <w:p w:rsidR="002326D5" w:rsidRPr="006367C5" w:rsidRDefault="002326D5" w:rsidP="00632146">
            <w:pPr>
              <w:spacing w:before="60" w:after="60"/>
              <w:jc w:val="center"/>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lastRenderedPageBreak/>
              <w:t>LĨNH VỰC THANH TRA (04 TTHC)</w:t>
            </w:r>
          </w:p>
        </w:tc>
      </w:tr>
      <w:tr w:rsidR="00880BF6" w:rsidRPr="006367C5" w:rsidTr="006C54BC">
        <w:tc>
          <w:tcPr>
            <w:tcW w:w="289" w:type="pct"/>
            <w:vAlign w:val="center"/>
          </w:tcPr>
          <w:p w:rsidR="00880BF6" w:rsidRPr="006367C5" w:rsidRDefault="00880BF6" w:rsidP="00880BF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80BF6" w:rsidRPr="006367C5" w:rsidRDefault="00880BF6" w:rsidP="00880BF6">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Tiếp công dân tại cấp xã.</w:t>
            </w:r>
          </w:p>
        </w:tc>
        <w:tc>
          <w:tcPr>
            <w:tcW w:w="769" w:type="pct"/>
            <w:tcBorders>
              <w:top w:val="single" w:sz="4" w:space="0" w:color="auto"/>
              <w:left w:val="single" w:sz="4" w:space="0" w:color="auto"/>
              <w:bottom w:val="single" w:sz="4" w:space="0" w:color="auto"/>
              <w:right w:val="single" w:sz="4" w:space="0" w:color="auto"/>
            </w:tcBorders>
            <w:vAlign w:val="center"/>
          </w:tcPr>
          <w:p w:rsidR="00880BF6" w:rsidRPr="006367C5" w:rsidRDefault="00880BF6" w:rsidP="00880BF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QT-TTr-01</w:t>
            </w:r>
          </w:p>
        </w:tc>
        <w:tc>
          <w:tcPr>
            <w:tcW w:w="851" w:type="pct"/>
            <w:vMerge w:val="restart"/>
            <w:shd w:val="clear" w:color="auto" w:fill="auto"/>
            <w:vAlign w:val="center"/>
          </w:tcPr>
          <w:p w:rsidR="00880BF6" w:rsidRPr="006367C5" w:rsidRDefault="00880BF6" w:rsidP="00880BF6">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en-US"/>
              </w:rPr>
              <w:t>Quyết định 2218/QĐ-UBND ngày 09/05/2016 của UBND TP Hà Nội</w:t>
            </w:r>
          </w:p>
        </w:tc>
        <w:tc>
          <w:tcPr>
            <w:tcW w:w="850" w:type="pct"/>
          </w:tcPr>
          <w:p w:rsidR="00880BF6" w:rsidRPr="006367C5" w:rsidRDefault="00880BF6" w:rsidP="00880BF6">
            <w:pPr>
              <w:spacing w:before="60" w:after="60"/>
              <w:jc w:val="center"/>
              <w:rPr>
                <w:rFonts w:ascii="Times New Roman" w:hAnsi="Times New Roman" w:cs="Times New Roman"/>
                <w:sz w:val="24"/>
                <w:szCs w:val="24"/>
                <w:lang w:val="en-US"/>
              </w:rPr>
            </w:pPr>
          </w:p>
        </w:tc>
      </w:tr>
      <w:tr w:rsidR="00880BF6" w:rsidRPr="006367C5" w:rsidTr="006C54BC">
        <w:tc>
          <w:tcPr>
            <w:tcW w:w="289" w:type="pct"/>
            <w:vAlign w:val="center"/>
          </w:tcPr>
          <w:p w:rsidR="00880BF6" w:rsidRPr="006367C5" w:rsidRDefault="00880BF6" w:rsidP="00880BF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80BF6" w:rsidRPr="006367C5" w:rsidRDefault="00880BF6" w:rsidP="00880BF6">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Xử lý đơn tại cấp xã.</w:t>
            </w:r>
          </w:p>
        </w:tc>
        <w:tc>
          <w:tcPr>
            <w:tcW w:w="769" w:type="pct"/>
            <w:tcBorders>
              <w:top w:val="single" w:sz="4" w:space="0" w:color="auto"/>
              <w:left w:val="single" w:sz="4" w:space="0" w:color="auto"/>
              <w:bottom w:val="single" w:sz="4" w:space="0" w:color="auto"/>
              <w:right w:val="single" w:sz="4" w:space="0" w:color="auto"/>
            </w:tcBorders>
            <w:vAlign w:val="center"/>
          </w:tcPr>
          <w:p w:rsidR="00880BF6" w:rsidRPr="006367C5" w:rsidRDefault="00880BF6" w:rsidP="00880BF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QT-TTr-02</w:t>
            </w:r>
          </w:p>
        </w:tc>
        <w:tc>
          <w:tcPr>
            <w:tcW w:w="851" w:type="pct"/>
            <w:vMerge/>
            <w:shd w:val="clear" w:color="auto" w:fill="auto"/>
            <w:vAlign w:val="center"/>
          </w:tcPr>
          <w:p w:rsidR="00880BF6" w:rsidRPr="006367C5" w:rsidRDefault="00880BF6" w:rsidP="00880BF6">
            <w:pPr>
              <w:spacing w:before="60" w:after="60"/>
              <w:jc w:val="center"/>
              <w:rPr>
                <w:rFonts w:ascii="Times New Roman" w:hAnsi="Times New Roman" w:cs="Times New Roman"/>
                <w:sz w:val="24"/>
                <w:szCs w:val="24"/>
                <w:lang w:val="fr-FR"/>
              </w:rPr>
            </w:pPr>
          </w:p>
        </w:tc>
        <w:tc>
          <w:tcPr>
            <w:tcW w:w="850" w:type="pct"/>
          </w:tcPr>
          <w:p w:rsidR="00880BF6" w:rsidRPr="006367C5" w:rsidRDefault="00880BF6" w:rsidP="00880BF6">
            <w:pPr>
              <w:spacing w:before="60" w:after="60"/>
              <w:jc w:val="center"/>
              <w:rPr>
                <w:rFonts w:ascii="Times New Roman" w:hAnsi="Times New Roman" w:cs="Times New Roman"/>
                <w:sz w:val="24"/>
                <w:szCs w:val="24"/>
                <w:lang w:val="fr-FR"/>
              </w:rPr>
            </w:pPr>
          </w:p>
        </w:tc>
      </w:tr>
      <w:tr w:rsidR="00880BF6" w:rsidRPr="006367C5" w:rsidTr="006C54BC">
        <w:tc>
          <w:tcPr>
            <w:tcW w:w="289" w:type="pct"/>
            <w:vAlign w:val="center"/>
          </w:tcPr>
          <w:p w:rsidR="00880BF6" w:rsidRPr="006367C5" w:rsidRDefault="00880BF6" w:rsidP="00880BF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80BF6" w:rsidRPr="006367C5" w:rsidRDefault="00880BF6" w:rsidP="00880BF6">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Giải quyết khiếu nại lần đầu tại cấp xã.</w:t>
            </w:r>
          </w:p>
        </w:tc>
        <w:tc>
          <w:tcPr>
            <w:tcW w:w="769" w:type="pct"/>
            <w:tcBorders>
              <w:top w:val="single" w:sz="4" w:space="0" w:color="auto"/>
              <w:left w:val="single" w:sz="4" w:space="0" w:color="auto"/>
              <w:bottom w:val="single" w:sz="4" w:space="0" w:color="auto"/>
              <w:right w:val="single" w:sz="4" w:space="0" w:color="auto"/>
            </w:tcBorders>
            <w:vAlign w:val="center"/>
          </w:tcPr>
          <w:p w:rsidR="00880BF6" w:rsidRPr="006367C5" w:rsidRDefault="00880BF6" w:rsidP="00880BF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QT-TTr-03</w:t>
            </w:r>
          </w:p>
        </w:tc>
        <w:tc>
          <w:tcPr>
            <w:tcW w:w="851" w:type="pct"/>
            <w:vMerge/>
            <w:shd w:val="clear" w:color="auto" w:fill="auto"/>
            <w:vAlign w:val="center"/>
          </w:tcPr>
          <w:p w:rsidR="00880BF6" w:rsidRPr="006367C5" w:rsidRDefault="00880BF6" w:rsidP="00880BF6">
            <w:pPr>
              <w:spacing w:before="60" w:after="60"/>
              <w:jc w:val="center"/>
              <w:rPr>
                <w:rFonts w:ascii="Times New Roman" w:hAnsi="Times New Roman" w:cs="Times New Roman"/>
                <w:sz w:val="24"/>
                <w:szCs w:val="24"/>
                <w:lang w:val="fr-FR"/>
              </w:rPr>
            </w:pPr>
          </w:p>
        </w:tc>
        <w:tc>
          <w:tcPr>
            <w:tcW w:w="850" w:type="pct"/>
          </w:tcPr>
          <w:p w:rsidR="00880BF6" w:rsidRPr="006367C5" w:rsidRDefault="00880BF6" w:rsidP="00880BF6">
            <w:pPr>
              <w:spacing w:before="60" w:after="60"/>
              <w:jc w:val="center"/>
              <w:rPr>
                <w:rFonts w:ascii="Times New Roman" w:hAnsi="Times New Roman" w:cs="Times New Roman"/>
                <w:sz w:val="24"/>
                <w:szCs w:val="24"/>
                <w:lang w:val="fr-FR"/>
              </w:rPr>
            </w:pPr>
          </w:p>
        </w:tc>
      </w:tr>
      <w:tr w:rsidR="00880BF6" w:rsidRPr="006367C5" w:rsidTr="006C54BC">
        <w:tc>
          <w:tcPr>
            <w:tcW w:w="289" w:type="pct"/>
            <w:vAlign w:val="center"/>
          </w:tcPr>
          <w:p w:rsidR="00880BF6" w:rsidRPr="006367C5" w:rsidRDefault="00880BF6" w:rsidP="00880BF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80BF6" w:rsidRPr="006367C5" w:rsidRDefault="00880BF6" w:rsidP="00880BF6">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Giải quyết tố cáo tại cấp xã.</w:t>
            </w:r>
          </w:p>
        </w:tc>
        <w:tc>
          <w:tcPr>
            <w:tcW w:w="769" w:type="pct"/>
            <w:tcBorders>
              <w:top w:val="single" w:sz="4" w:space="0" w:color="auto"/>
              <w:left w:val="single" w:sz="4" w:space="0" w:color="auto"/>
              <w:bottom w:val="single" w:sz="4" w:space="0" w:color="auto"/>
              <w:right w:val="single" w:sz="4" w:space="0" w:color="auto"/>
            </w:tcBorders>
            <w:vAlign w:val="center"/>
          </w:tcPr>
          <w:p w:rsidR="00880BF6" w:rsidRPr="006367C5" w:rsidRDefault="00880BF6" w:rsidP="00880BF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QT-TTr-04</w:t>
            </w:r>
          </w:p>
        </w:tc>
        <w:tc>
          <w:tcPr>
            <w:tcW w:w="851" w:type="pct"/>
            <w:vMerge/>
            <w:shd w:val="clear" w:color="auto" w:fill="auto"/>
            <w:vAlign w:val="center"/>
          </w:tcPr>
          <w:p w:rsidR="00880BF6" w:rsidRPr="006367C5" w:rsidRDefault="00880BF6" w:rsidP="00880BF6">
            <w:pPr>
              <w:spacing w:before="60" w:after="60"/>
              <w:jc w:val="center"/>
              <w:rPr>
                <w:rFonts w:ascii="Times New Roman" w:hAnsi="Times New Roman" w:cs="Times New Roman"/>
                <w:sz w:val="24"/>
                <w:szCs w:val="24"/>
                <w:lang w:val="fr-FR"/>
              </w:rPr>
            </w:pPr>
          </w:p>
        </w:tc>
        <w:tc>
          <w:tcPr>
            <w:tcW w:w="850" w:type="pct"/>
          </w:tcPr>
          <w:p w:rsidR="00880BF6" w:rsidRPr="006367C5" w:rsidRDefault="00880BF6" w:rsidP="00880BF6">
            <w:pPr>
              <w:spacing w:before="60" w:after="60"/>
              <w:jc w:val="center"/>
              <w:rPr>
                <w:rFonts w:ascii="Times New Roman" w:hAnsi="Times New Roman" w:cs="Times New Roman"/>
                <w:sz w:val="24"/>
                <w:szCs w:val="24"/>
                <w:lang w:val="fr-FR"/>
              </w:rPr>
            </w:pPr>
          </w:p>
        </w:tc>
      </w:tr>
      <w:tr w:rsidR="002326D5" w:rsidRPr="006367C5" w:rsidTr="002326D5">
        <w:tc>
          <w:tcPr>
            <w:tcW w:w="5000" w:type="pct"/>
            <w:gridSpan w:val="5"/>
            <w:shd w:val="clear" w:color="auto" w:fill="auto"/>
            <w:vAlign w:val="center"/>
          </w:tcPr>
          <w:p w:rsidR="002326D5" w:rsidRPr="006367C5" w:rsidRDefault="002326D5" w:rsidP="00880BF6">
            <w:pPr>
              <w:spacing w:before="60" w:after="60"/>
              <w:jc w:val="center"/>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LĨNH VỰC TƯ PHÁP (40 TTHC)</w:t>
            </w:r>
          </w:p>
        </w:tc>
      </w:tr>
      <w:tr w:rsidR="00880BF6" w:rsidRPr="006367C5" w:rsidTr="00D30E06">
        <w:tc>
          <w:tcPr>
            <w:tcW w:w="4150" w:type="pct"/>
            <w:gridSpan w:val="4"/>
            <w:shd w:val="clear" w:color="auto" w:fill="auto"/>
            <w:vAlign w:val="center"/>
          </w:tcPr>
          <w:p w:rsidR="00880BF6" w:rsidRPr="006367C5" w:rsidRDefault="00880BF6" w:rsidP="00880BF6">
            <w:pPr>
              <w:spacing w:before="60" w:after="60"/>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I. LĨNH VỰC BỒI THƯỜNG NHÀ NƯỚC (01 TTHC)</w:t>
            </w:r>
          </w:p>
        </w:tc>
        <w:tc>
          <w:tcPr>
            <w:tcW w:w="850" w:type="pct"/>
          </w:tcPr>
          <w:p w:rsidR="00880BF6" w:rsidRPr="006367C5" w:rsidRDefault="00880BF6" w:rsidP="00880BF6">
            <w:pPr>
              <w:spacing w:before="60" w:after="60"/>
              <w:rPr>
                <w:rFonts w:ascii="Times New Roman" w:hAnsi="Times New Roman" w:cs="Times New Roman"/>
                <w:b/>
                <w:bCs/>
                <w:sz w:val="24"/>
                <w:szCs w:val="24"/>
                <w:lang w:val="fr-FR"/>
              </w:rPr>
            </w:pPr>
          </w:p>
        </w:tc>
      </w:tr>
      <w:tr w:rsidR="00880BF6" w:rsidRPr="006367C5" w:rsidTr="00D30E06">
        <w:tc>
          <w:tcPr>
            <w:tcW w:w="289" w:type="pct"/>
            <w:vAlign w:val="center"/>
          </w:tcPr>
          <w:p w:rsidR="00880BF6" w:rsidRPr="006367C5" w:rsidRDefault="00880BF6" w:rsidP="00880BF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80BF6" w:rsidRPr="006367C5" w:rsidRDefault="00880BF6" w:rsidP="00880BF6">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Giải quyết yêu cầu bồi thường tại cơ quan trực tiếp quản lý người thi hành công vụ gây thiệt hại.</w:t>
            </w:r>
          </w:p>
        </w:tc>
        <w:tc>
          <w:tcPr>
            <w:tcW w:w="769" w:type="pct"/>
            <w:shd w:val="clear" w:color="auto" w:fill="auto"/>
            <w:vAlign w:val="center"/>
          </w:tcPr>
          <w:p w:rsidR="00880BF6" w:rsidRPr="006367C5" w:rsidRDefault="00D15243" w:rsidP="00880BF6">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QT-BTNN-01</w:t>
            </w:r>
          </w:p>
        </w:tc>
        <w:tc>
          <w:tcPr>
            <w:tcW w:w="851" w:type="pct"/>
            <w:shd w:val="clear" w:color="auto" w:fill="auto"/>
            <w:vAlign w:val="center"/>
          </w:tcPr>
          <w:p w:rsidR="00880BF6" w:rsidRPr="006367C5" w:rsidRDefault="00880BF6" w:rsidP="00880BF6">
            <w:pPr>
              <w:spacing w:before="60" w:after="60"/>
              <w:jc w:val="center"/>
              <w:rPr>
                <w:rFonts w:ascii="Times New Roman" w:hAnsi="Times New Roman" w:cs="Times New Roman"/>
                <w:sz w:val="24"/>
                <w:szCs w:val="24"/>
                <w:lang w:val="en-US"/>
              </w:rPr>
            </w:pPr>
            <w:r w:rsidRPr="006367C5">
              <w:rPr>
                <w:rFonts w:ascii="Times New Roman" w:hAnsi="Times New Roman" w:cs="Times New Roman"/>
                <w:sz w:val="24"/>
                <w:szCs w:val="24"/>
                <w:lang w:val="en-US"/>
              </w:rPr>
              <w:t>Quyết định 4304/QĐ-UBND ngày 13/08/2019 của UBND TP Hà Nội</w:t>
            </w:r>
          </w:p>
        </w:tc>
        <w:tc>
          <w:tcPr>
            <w:tcW w:w="850" w:type="pct"/>
          </w:tcPr>
          <w:p w:rsidR="00880BF6" w:rsidRPr="006367C5" w:rsidRDefault="00C77232" w:rsidP="00880BF6">
            <w:pPr>
              <w:spacing w:before="60" w:after="60"/>
              <w:jc w:val="center"/>
              <w:rPr>
                <w:rFonts w:ascii="Times New Roman" w:hAnsi="Times New Roman" w:cs="Times New Roman"/>
                <w:sz w:val="24"/>
                <w:szCs w:val="24"/>
                <w:lang w:val="en-US"/>
              </w:rPr>
            </w:pPr>
            <w:r w:rsidRPr="006367C5">
              <w:rPr>
                <w:rFonts w:ascii="Times New Roman" w:hAnsi="Times New Roman" w:cs="Times New Roman"/>
                <w:sz w:val="24"/>
                <w:szCs w:val="24"/>
                <w:lang w:val="en-US"/>
              </w:rPr>
              <w:t>Quyết định 805/QĐ-UBND ngày 19/02/2020 của UBND TP Hà Nội</w:t>
            </w:r>
          </w:p>
        </w:tc>
      </w:tr>
      <w:tr w:rsidR="00880BF6" w:rsidRPr="006367C5" w:rsidTr="00D30E06">
        <w:tc>
          <w:tcPr>
            <w:tcW w:w="4150" w:type="pct"/>
            <w:gridSpan w:val="4"/>
            <w:shd w:val="clear" w:color="auto" w:fill="auto"/>
            <w:vAlign w:val="center"/>
          </w:tcPr>
          <w:p w:rsidR="00880BF6" w:rsidRPr="006367C5" w:rsidRDefault="00880BF6" w:rsidP="00835E59">
            <w:pPr>
              <w:pStyle w:val="ListParagraph"/>
              <w:spacing w:before="60" w:after="60"/>
              <w:ind w:left="0"/>
              <w:contextualSpacing w:val="0"/>
              <w:rPr>
                <w:rFonts w:ascii="Times New Roman" w:hAnsi="Times New Roman" w:cs="Times New Roman"/>
                <w:sz w:val="24"/>
                <w:szCs w:val="24"/>
                <w:lang w:val="en-US"/>
              </w:rPr>
            </w:pPr>
            <w:r w:rsidRPr="006367C5">
              <w:rPr>
                <w:rFonts w:ascii="Times New Roman" w:hAnsi="Times New Roman" w:cs="Times New Roman"/>
                <w:b/>
                <w:bCs/>
                <w:sz w:val="24"/>
                <w:szCs w:val="24"/>
                <w:lang w:val="fr-FR"/>
              </w:rPr>
              <w:t>II. LĨNH VỰC CHỨNG THỰC (11 TTHC)</w:t>
            </w:r>
          </w:p>
        </w:tc>
        <w:tc>
          <w:tcPr>
            <w:tcW w:w="850" w:type="pct"/>
          </w:tcPr>
          <w:p w:rsidR="00880BF6" w:rsidRPr="006367C5" w:rsidRDefault="00880BF6" w:rsidP="00880BF6">
            <w:pPr>
              <w:pStyle w:val="ListParagraph"/>
              <w:spacing w:before="60" w:after="60"/>
              <w:ind w:left="0"/>
              <w:rPr>
                <w:rFonts w:ascii="Times New Roman" w:hAnsi="Times New Roman" w:cs="Times New Roman"/>
                <w:b/>
                <w:bCs/>
                <w:sz w:val="24"/>
                <w:szCs w:val="24"/>
                <w:lang w:val="fr-FR"/>
              </w:rPr>
            </w:pPr>
          </w:p>
        </w:tc>
      </w:tr>
      <w:tr w:rsidR="00835E59" w:rsidRPr="006367C5" w:rsidTr="006C54BC">
        <w:tc>
          <w:tcPr>
            <w:tcW w:w="289" w:type="pct"/>
            <w:vAlign w:val="center"/>
          </w:tcPr>
          <w:p w:rsidR="00835E59" w:rsidRPr="006367C5" w:rsidRDefault="00835E59" w:rsidP="00835E59">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35E59" w:rsidRPr="006367C5" w:rsidRDefault="00835E59" w:rsidP="00835E59">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fr-FR"/>
              </w:rPr>
              <w:t xml:space="preserve"> C</w:t>
            </w:r>
            <w:r w:rsidRPr="006367C5">
              <w:rPr>
                <w:rFonts w:ascii="Times New Roman" w:hAnsi="Times New Roman" w:cs="Times New Roman"/>
                <w:sz w:val="24"/>
                <w:szCs w:val="24"/>
              </w:rPr>
              <w:t>ấp bản sao từ sổ gốc</w:t>
            </w:r>
            <w:r w:rsidRPr="006367C5">
              <w:rPr>
                <w:rFonts w:ascii="Times New Roman" w:hAnsi="Times New Roman" w:cs="Times New Roman"/>
                <w:sz w:val="24"/>
                <w:szCs w:val="24"/>
                <w:lang w:val="fr-FR"/>
              </w:rPr>
              <w:t>.</w:t>
            </w:r>
          </w:p>
        </w:tc>
        <w:tc>
          <w:tcPr>
            <w:tcW w:w="769" w:type="pct"/>
            <w:tcBorders>
              <w:top w:val="single" w:sz="4" w:space="0" w:color="auto"/>
              <w:left w:val="single" w:sz="4" w:space="0" w:color="auto"/>
              <w:bottom w:val="single" w:sz="4" w:space="0" w:color="auto"/>
              <w:right w:val="single" w:sz="4" w:space="0" w:color="auto"/>
            </w:tcBorders>
            <w:vAlign w:val="center"/>
          </w:tcPr>
          <w:p w:rsidR="00835E59" w:rsidRPr="006367C5" w:rsidRDefault="00835E59" w:rsidP="00835E59">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QT-LVCT-01</w:t>
            </w:r>
          </w:p>
        </w:tc>
        <w:tc>
          <w:tcPr>
            <w:tcW w:w="851" w:type="pct"/>
            <w:vMerge w:val="restart"/>
            <w:vAlign w:val="center"/>
          </w:tcPr>
          <w:p w:rsidR="00835E59" w:rsidRPr="006367C5" w:rsidRDefault="00835E59" w:rsidP="00835E59">
            <w:pPr>
              <w:spacing w:before="60" w:after="60"/>
              <w:jc w:val="center"/>
              <w:rPr>
                <w:rFonts w:ascii="Times New Roman" w:hAnsi="Times New Roman" w:cs="Times New Roman"/>
                <w:sz w:val="24"/>
                <w:szCs w:val="24"/>
                <w:lang w:val="en-US"/>
              </w:rPr>
            </w:pPr>
            <w:r w:rsidRPr="006367C5">
              <w:rPr>
                <w:rFonts w:ascii="Times New Roman" w:hAnsi="Times New Roman" w:cs="Times New Roman"/>
                <w:sz w:val="24"/>
                <w:szCs w:val="24"/>
                <w:lang w:val="en-US"/>
              </w:rPr>
              <w:t>Quyết định 4304/QĐ-UBND ngày 13/08/2019 của UBND TP Hà Nội</w:t>
            </w:r>
          </w:p>
        </w:tc>
        <w:tc>
          <w:tcPr>
            <w:tcW w:w="850" w:type="pct"/>
            <w:vMerge w:val="restart"/>
            <w:vAlign w:val="center"/>
          </w:tcPr>
          <w:p w:rsidR="00835E59" w:rsidRPr="006367C5" w:rsidRDefault="00835E59" w:rsidP="00835E59">
            <w:pPr>
              <w:spacing w:before="60" w:after="60"/>
              <w:jc w:val="center"/>
              <w:rPr>
                <w:rFonts w:ascii="Times New Roman" w:hAnsi="Times New Roman" w:cs="Times New Roman"/>
                <w:sz w:val="24"/>
                <w:szCs w:val="24"/>
                <w:lang w:val="en-US"/>
              </w:rPr>
            </w:pPr>
            <w:r w:rsidRPr="006367C5">
              <w:rPr>
                <w:rFonts w:ascii="Times New Roman" w:hAnsi="Times New Roman" w:cs="Times New Roman"/>
                <w:sz w:val="24"/>
                <w:szCs w:val="24"/>
                <w:lang w:val="en-US"/>
              </w:rPr>
              <w:t>Quyết định 805/QĐ-UBND ngày 19/02/2020 của UBND TP Hà Nội</w:t>
            </w:r>
          </w:p>
        </w:tc>
      </w:tr>
      <w:tr w:rsidR="00835E59" w:rsidRPr="006367C5" w:rsidTr="006C54BC">
        <w:tc>
          <w:tcPr>
            <w:tcW w:w="289" w:type="pct"/>
            <w:vAlign w:val="center"/>
          </w:tcPr>
          <w:p w:rsidR="00835E59" w:rsidRPr="006367C5" w:rsidRDefault="00835E59" w:rsidP="00835E59">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35E59" w:rsidRPr="006367C5" w:rsidRDefault="00835E59" w:rsidP="00835E59">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fr-FR"/>
              </w:rPr>
              <w:t xml:space="preserve"> C</w:t>
            </w:r>
            <w:r w:rsidRPr="006367C5">
              <w:rPr>
                <w:rFonts w:ascii="Times New Roman" w:hAnsi="Times New Roman" w:cs="Times New Roman"/>
                <w:sz w:val="24"/>
                <w:szCs w:val="24"/>
              </w:rPr>
              <w:t>hứng thực bản sao từ bản chính giấy tờ, văn bản do cơ quan, tổ chức có thẩm quyền của Việt Nam cấp hoặc chứng nhận</w:t>
            </w:r>
            <w:r w:rsidRPr="006367C5">
              <w:rPr>
                <w:rFonts w:ascii="Times New Roman" w:hAnsi="Times New Roman" w:cs="Times New Roman"/>
                <w:sz w:val="24"/>
                <w:szCs w:val="24"/>
                <w:lang w:val="fr-FR"/>
              </w:rPr>
              <w:t>.</w:t>
            </w:r>
          </w:p>
        </w:tc>
        <w:tc>
          <w:tcPr>
            <w:tcW w:w="769" w:type="pct"/>
            <w:tcBorders>
              <w:top w:val="single" w:sz="4" w:space="0" w:color="auto"/>
              <w:left w:val="single" w:sz="4" w:space="0" w:color="auto"/>
              <w:bottom w:val="single" w:sz="4" w:space="0" w:color="auto"/>
              <w:right w:val="single" w:sz="4" w:space="0" w:color="auto"/>
            </w:tcBorders>
            <w:vAlign w:val="center"/>
          </w:tcPr>
          <w:p w:rsidR="00835E59" w:rsidRPr="006367C5" w:rsidRDefault="00835E59" w:rsidP="00835E59">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QT-LVCT-02</w:t>
            </w:r>
          </w:p>
        </w:tc>
        <w:tc>
          <w:tcPr>
            <w:tcW w:w="851" w:type="pct"/>
            <w:vMerge/>
            <w:vAlign w:val="center"/>
          </w:tcPr>
          <w:p w:rsidR="00835E59" w:rsidRPr="006367C5" w:rsidRDefault="00835E59" w:rsidP="00835E59">
            <w:pPr>
              <w:spacing w:before="60" w:after="60"/>
              <w:jc w:val="center"/>
              <w:rPr>
                <w:rFonts w:ascii="Times New Roman" w:hAnsi="Times New Roman" w:cs="Times New Roman"/>
                <w:sz w:val="24"/>
                <w:szCs w:val="24"/>
                <w:lang w:val="en-US"/>
              </w:rPr>
            </w:pPr>
          </w:p>
        </w:tc>
        <w:tc>
          <w:tcPr>
            <w:tcW w:w="850" w:type="pct"/>
            <w:vMerge/>
          </w:tcPr>
          <w:p w:rsidR="00835E59" w:rsidRPr="006367C5" w:rsidRDefault="00835E59" w:rsidP="00835E59">
            <w:pPr>
              <w:spacing w:before="60" w:after="60"/>
              <w:jc w:val="center"/>
              <w:rPr>
                <w:rFonts w:ascii="Times New Roman" w:hAnsi="Times New Roman" w:cs="Times New Roman"/>
                <w:sz w:val="24"/>
                <w:szCs w:val="24"/>
                <w:lang w:val="en-US"/>
              </w:rPr>
            </w:pPr>
          </w:p>
        </w:tc>
      </w:tr>
      <w:tr w:rsidR="00835E59" w:rsidRPr="006367C5" w:rsidTr="006C54BC">
        <w:tc>
          <w:tcPr>
            <w:tcW w:w="289" w:type="pct"/>
            <w:vAlign w:val="center"/>
          </w:tcPr>
          <w:p w:rsidR="00835E59" w:rsidRPr="006367C5" w:rsidRDefault="00835E59" w:rsidP="00835E59">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35E59" w:rsidRPr="006367C5" w:rsidRDefault="00835E59" w:rsidP="00835E59">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fr-FR"/>
              </w:rPr>
              <w:t xml:space="preserve"> C</w:t>
            </w:r>
            <w:r w:rsidRPr="006367C5">
              <w:rPr>
                <w:rFonts w:ascii="Times New Roman" w:hAnsi="Times New Roman" w:cs="Times New Roman"/>
                <w:sz w:val="24"/>
                <w:szCs w:val="24"/>
              </w:rPr>
              <w:t>hứng thực chữ ký trong các giấy tờ, văn bản (áp dụng cho cả trường hợp chứng thực điểm chỉ và trường hợp người yêu cầu chứng thực không ký, không điểm chỉ được)</w:t>
            </w:r>
            <w:r w:rsidRPr="006367C5">
              <w:rPr>
                <w:rFonts w:ascii="Times New Roman" w:hAnsi="Times New Roman" w:cs="Times New Roman"/>
                <w:sz w:val="24"/>
                <w:szCs w:val="24"/>
                <w:lang w:val="fr-FR"/>
              </w:rPr>
              <w:t>.</w:t>
            </w:r>
          </w:p>
        </w:tc>
        <w:tc>
          <w:tcPr>
            <w:tcW w:w="769" w:type="pct"/>
            <w:tcBorders>
              <w:top w:val="single" w:sz="4" w:space="0" w:color="auto"/>
              <w:left w:val="single" w:sz="4" w:space="0" w:color="auto"/>
              <w:bottom w:val="single" w:sz="4" w:space="0" w:color="auto"/>
              <w:right w:val="single" w:sz="4" w:space="0" w:color="auto"/>
            </w:tcBorders>
            <w:vAlign w:val="center"/>
          </w:tcPr>
          <w:p w:rsidR="00835E59" w:rsidRPr="006367C5" w:rsidRDefault="00835E59" w:rsidP="00835E59">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QT-LVCT-03</w:t>
            </w:r>
          </w:p>
        </w:tc>
        <w:tc>
          <w:tcPr>
            <w:tcW w:w="851" w:type="pct"/>
            <w:vMerge/>
            <w:vAlign w:val="center"/>
          </w:tcPr>
          <w:p w:rsidR="00835E59" w:rsidRPr="006367C5" w:rsidRDefault="00835E59" w:rsidP="00835E59">
            <w:pPr>
              <w:spacing w:before="60" w:after="60"/>
              <w:jc w:val="center"/>
              <w:rPr>
                <w:rFonts w:ascii="Times New Roman" w:hAnsi="Times New Roman" w:cs="Times New Roman"/>
                <w:sz w:val="24"/>
                <w:szCs w:val="24"/>
                <w:lang w:val="en-US"/>
              </w:rPr>
            </w:pPr>
          </w:p>
        </w:tc>
        <w:tc>
          <w:tcPr>
            <w:tcW w:w="850" w:type="pct"/>
            <w:vMerge/>
          </w:tcPr>
          <w:p w:rsidR="00835E59" w:rsidRPr="006367C5" w:rsidRDefault="00835E59" w:rsidP="00835E59">
            <w:pPr>
              <w:spacing w:before="60" w:after="60"/>
              <w:jc w:val="center"/>
              <w:rPr>
                <w:rFonts w:ascii="Times New Roman" w:hAnsi="Times New Roman" w:cs="Times New Roman"/>
                <w:sz w:val="24"/>
                <w:szCs w:val="24"/>
                <w:lang w:val="en-US"/>
              </w:rPr>
            </w:pPr>
          </w:p>
        </w:tc>
      </w:tr>
      <w:tr w:rsidR="00835E59" w:rsidRPr="006367C5" w:rsidTr="006C54BC">
        <w:tc>
          <w:tcPr>
            <w:tcW w:w="289" w:type="pct"/>
            <w:vAlign w:val="center"/>
          </w:tcPr>
          <w:p w:rsidR="00835E59" w:rsidRPr="006367C5" w:rsidRDefault="00835E59" w:rsidP="00835E59">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35E59" w:rsidRPr="006367C5" w:rsidRDefault="00835E59" w:rsidP="00835E59">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fr-FR"/>
              </w:rPr>
              <w:t xml:space="preserve"> C</w:t>
            </w:r>
            <w:r w:rsidRPr="006367C5">
              <w:rPr>
                <w:rFonts w:ascii="Times New Roman" w:hAnsi="Times New Roman" w:cs="Times New Roman"/>
                <w:sz w:val="24"/>
                <w:szCs w:val="24"/>
              </w:rPr>
              <w:t>hứng thực việc sửa đổi, bổ sung hủy bỏ hợp đồng giao dịch</w:t>
            </w:r>
            <w:r w:rsidRPr="006367C5">
              <w:rPr>
                <w:rFonts w:ascii="Times New Roman" w:hAnsi="Times New Roman" w:cs="Times New Roman"/>
                <w:sz w:val="24"/>
                <w:szCs w:val="24"/>
                <w:lang w:val="fr-FR"/>
              </w:rPr>
              <w:t>.</w:t>
            </w:r>
          </w:p>
        </w:tc>
        <w:tc>
          <w:tcPr>
            <w:tcW w:w="769" w:type="pct"/>
            <w:tcBorders>
              <w:top w:val="single" w:sz="4" w:space="0" w:color="auto"/>
              <w:left w:val="single" w:sz="4" w:space="0" w:color="auto"/>
              <w:bottom w:val="single" w:sz="4" w:space="0" w:color="auto"/>
              <w:right w:val="single" w:sz="4" w:space="0" w:color="auto"/>
            </w:tcBorders>
            <w:vAlign w:val="center"/>
          </w:tcPr>
          <w:p w:rsidR="00835E59" w:rsidRPr="006367C5" w:rsidRDefault="00835E59" w:rsidP="00835E59">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QT-LVCT-04</w:t>
            </w:r>
          </w:p>
        </w:tc>
        <w:tc>
          <w:tcPr>
            <w:tcW w:w="851" w:type="pct"/>
            <w:vMerge/>
            <w:vAlign w:val="center"/>
          </w:tcPr>
          <w:p w:rsidR="00835E59" w:rsidRPr="006367C5" w:rsidRDefault="00835E59" w:rsidP="00835E59">
            <w:pPr>
              <w:spacing w:before="60" w:after="60"/>
              <w:jc w:val="center"/>
              <w:rPr>
                <w:rFonts w:ascii="Times New Roman" w:hAnsi="Times New Roman" w:cs="Times New Roman"/>
                <w:sz w:val="24"/>
                <w:szCs w:val="24"/>
                <w:lang w:val="en-US"/>
              </w:rPr>
            </w:pPr>
          </w:p>
        </w:tc>
        <w:tc>
          <w:tcPr>
            <w:tcW w:w="850" w:type="pct"/>
            <w:vMerge/>
          </w:tcPr>
          <w:p w:rsidR="00835E59" w:rsidRPr="006367C5" w:rsidRDefault="00835E59" w:rsidP="00835E59">
            <w:pPr>
              <w:spacing w:before="60" w:after="60"/>
              <w:jc w:val="center"/>
              <w:rPr>
                <w:rFonts w:ascii="Times New Roman" w:hAnsi="Times New Roman" w:cs="Times New Roman"/>
                <w:sz w:val="24"/>
                <w:szCs w:val="24"/>
                <w:lang w:val="en-US"/>
              </w:rPr>
            </w:pPr>
          </w:p>
        </w:tc>
      </w:tr>
      <w:tr w:rsidR="00835E59" w:rsidRPr="006367C5" w:rsidTr="006C54BC">
        <w:tc>
          <w:tcPr>
            <w:tcW w:w="289" w:type="pct"/>
            <w:vAlign w:val="center"/>
          </w:tcPr>
          <w:p w:rsidR="00835E59" w:rsidRPr="006367C5" w:rsidRDefault="00835E59" w:rsidP="00835E59">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35E59" w:rsidRPr="006367C5" w:rsidRDefault="00835E59" w:rsidP="00835E59">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fr-FR"/>
              </w:rPr>
              <w:t xml:space="preserve"> S</w:t>
            </w:r>
            <w:r w:rsidRPr="006367C5">
              <w:rPr>
                <w:rFonts w:ascii="Times New Roman" w:hAnsi="Times New Roman" w:cs="Times New Roman"/>
                <w:sz w:val="24"/>
                <w:szCs w:val="24"/>
              </w:rPr>
              <w:t>ửa lỗi sai sót trong hợp đồng giao dịch</w:t>
            </w:r>
            <w:r w:rsidRPr="006367C5">
              <w:rPr>
                <w:rFonts w:ascii="Times New Roman" w:hAnsi="Times New Roman" w:cs="Times New Roman"/>
                <w:sz w:val="24"/>
                <w:szCs w:val="24"/>
                <w:lang w:val="fr-FR"/>
              </w:rPr>
              <w:t>.</w:t>
            </w:r>
          </w:p>
        </w:tc>
        <w:tc>
          <w:tcPr>
            <w:tcW w:w="769" w:type="pct"/>
            <w:tcBorders>
              <w:top w:val="single" w:sz="4" w:space="0" w:color="auto"/>
              <w:left w:val="single" w:sz="4" w:space="0" w:color="auto"/>
              <w:bottom w:val="single" w:sz="4" w:space="0" w:color="auto"/>
              <w:right w:val="single" w:sz="4" w:space="0" w:color="auto"/>
            </w:tcBorders>
            <w:vAlign w:val="center"/>
          </w:tcPr>
          <w:p w:rsidR="00835E59" w:rsidRPr="006367C5" w:rsidRDefault="00835E59" w:rsidP="00835E59">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QT-LVCT-05</w:t>
            </w:r>
          </w:p>
        </w:tc>
        <w:tc>
          <w:tcPr>
            <w:tcW w:w="851" w:type="pct"/>
            <w:vMerge/>
            <w:vAlign w:val="center"/>
          </w:tcPr>
          <w:p w:rsidR="00835E59" w:rsidRPr="006367C5" w:rsidRDefault="00835E59" w:rsidP="00835E59">
            <w:pPr>
              <w:spacing w:before="60" w:after="60"/>
              <w:jc w:val="center"/>
              <w:rPr>
                <w:rFonts w:ascii="Times New Roman" w:hAnsi="Times New Roman" w:cs="Times New Roman"/>
                <w:sz w:val="24"/>
                <w:szCs w:val="24"/>
                <w:lang w:val="en-US"/>
              </w:rPr>
            </w:pPr>
          </w:p>
        </w:tc>
        <w:tc>
          <w:tcPr>
            <w:tcW w:w="850" w:type="pct"/>
            <w:vMerge/>
          </w:tcPr>
          <w:p w:rsidR="00835E59" w:rsidRPr="006367C5" w:rsidRDefault="00835E59" w:rsidP="00835E59">
            <w:pPr>
              <w:spacing w:before="60" w:after="60"/>
              <w:jc w:val="center"/>
              <w:rPr>
                <w:rFonts w:ascii="Times New Roman" w:hAnsi="Times New Roman" w:cs="Times New Roman"/>
                <w:sz w:val="24"/>
                <w:szCs w:val="24"/>
                <w:lang w:val="en-US"/>
              </w:rPr>
            </w:pPr>
          </w:p>
        </w:tc>
      </w:tr>
      <w:tr w:rsidR="00835E59" w:rsidRPr="006367C5" w:rsidTr="006C54BC">
        <w:tc>
          <w:tcPr>
            <w:tcW w:w="289" w:type="pct"/>
            <w:vAlign w:val="center"/>
          </w:tcPr>
          <w:p w:rsidR="00835E59" w:rsidRPr="006367C5" w:rsidRDefault="00835E59" w:rsidP="00835E59">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35E59" w:rsidRPr="006367C5" w:rsidRDefault="00835E59" w:rsidP="00835E59">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fr-FR"/>
              </w:rPr>
              <w:t xml:space="preserve"> C</w:t>
            </w:r>
            <w:r w:rsidRPr="006367C5">
              <w:rPr>
                <w:rFonts w:ascii="Times New Roman" w:hAnsi="Times New Roman" w:cs="Times New Roman"/>
                <w:sz w:val="24"/>
                <w:szCs w:val="24"/>
              </w:rPr>
              <w:t>ấp bản sao có chứng thực từ bản chính hợp đồng giao dịch đã được chứng thực</w:t>
            </w:r>
            <w:r w:rsidRPr="006367C5">
              <w:rPr>
                <w:rFonts w:ascii="Times New Roman" w:hAnsi="Times New Roman" w:cs="Times New Roman"/>
                <w:sz w:val="24"/>
                <w:szCs w:val="24"/>
                <w:lang w:val="fr-FR"/>
              </w:rPr>
              <w:t>.</w:t>
            </w:r>
          </w:p>
        </w:tc>
        <w:tc>
          <w:tcPr>
            <w:tcW w:w="769" w:type="pct"/>
            <w:tcBorders>
              <w:top w:val="single" w:sz="4" w:space="0" w:color="auto"/>
              <w:left w:val="single" w:sz="4" w:space="0" w:color="auto"/>
              <w:bottom w:val="single" w:sz="4" w:space="0" w:color="auto"/>
              <w:right w:val="single" w:sz="4" w:space="0" w:color="auto"/>
            </w:tcBorders>
            <w:vAlign w:val="center"/>
          </w:tcPr>
          <w:p w:rsidR="00835E59" w:rsidRPr="006367C5" w:rsidRDefault="00835E59" w:rsidP="00835E59">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QT-LVCT-06</w:t>
            </w:r>
          </w:p>
        </w:tc>
        <w:tc>
          <w:tcPr>
            <w:tcW w:w="851" w:type="pct"/>
            <w:vMerge/>
            <w:vAlign w:val="center"/>
          </w:tcPr>
          <w:p w:rsidR="00835E59" w:rsidRPr="006367C5" w:rsidRDefault="00835E59" w:rsidP="00835E59">
            <w:pPr>
              <w:spacing w:before="60" w:after="60"/>
              <w:jc w:val="center"/>
              <w:rPr>
                <w:rFonts w:ascii="Times New Roman" w:hAnsi="Times New Roman" w:cs="Times New Roman"/>
                <w:sz w:val="24"/>
                <w:szCs w:val="24"/>
                <w:lang w:val="en-US"/>
              </w:rPr>
            </w:pPr>
          </w:p>
        </w:tc>
        <w:tc>
          <w:tcPr>
            <w:tcW w:w="850" w:type="pct"/>
            <w:vMerge/>
          </w:tcPr>
          <w:p w:rsidR="00835E59" w:rsidRPr="006367C5" w:rsidRDefault="00835E59" w:rsidP="00835E59">
            <w:pPr>
              <w:spacing w:before="60" w:after="60"/>
              <w:jc w:val="center"/>
              <w:rPr>
                <w:rFonts w:ascii="Times New Roman" w:hAnsi="Times New Roman" w:cs="Times New Roman"/>
                <w:sz w:val="24"/>
                <w:szCs w:val="24"/>
                <w:lang w:val="en-US"/>
              </w:rPr>
            </w:pPr>
          </w:p>
        </w:tc>
      </w:tr>
      <w:tr w:rsidR="00835E59" w:rsidRPr="006367C5" w:rsidTr="006C54BC">
        <w:tc>
          <w:tcPr>
            <w:tcW w:w="289" w:type="pct"/>
            <w:vAlign w:val="center"/>
          </w:tcPr>
          <w:p w:rsidR="00835E59" w:rsidRPr="006367C5" w:rsidRDefault="00835E59" w:rsidP="00835E59">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35E59" w:rsidRPr="006367C5" w:rsidRDefault="00835E59" w:rsidP="00835E59">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fr-FR"/>
              </w:rPr>
              <w:t xml:space="preserve"> C</w:t>
            </w:r>
            <w:r w:rsidRPr="006367C5">
              <w:rPr>
                <w:rFonts w:ascii="Times New Roman" w:hAnsi="Times New Roman" w:cs="Times New Roman"/>
                <w:sz w:val="24"/>
                <w:szCs w:val="24"/>
              </w:rPr>
              <w:t>hứng thực hợp đồng giao dịch liên quan đến tài sản là động sản, quyền sử dụng đất và nhà ở</w:t>
            </w:r>
            <w:r w:rsidRPr="006367C5">
              <w:rPr>
                <w:rFonts w:ascii="Times New Roman" w:hAnsi="Times New Roman" w:cs="Times New Roman"/>
                <w:sz w:val="24"/>
                <w:szCs w:val="24"/>
                <w:lang w:val="fr-FR"/>
              </w:rPr>
              <w:t>.</w:t>
            </w:r>
          </w:p>
        </w:tc>
        <w:tc>
          <w:tcPr>
            <w:tcW w:w="769" w:type="pct"/>
            <w:tcBorders>
              <w:top w:val="single" w:sz="4" w:space="0" w:color="auto"/>
              <w:left w:val="single" w:sz="4" w:space="0" w:color="auto"/>
              <w:bottom w:val="single" w:sz="4" w:space="0" w:color="auto"/>
              <w:right w:val="single" w:sz="4" w:space="0" w:color="auto"/>
            </w:tcBorders>
            <w:vAlign w:val="center"/>
          </w:tcPr>
          <w:p w:rsidR="00835E59" w:rsidRPr="006367C5" w:rsidRDefault="00835E59" w:rsidP="00835E59">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QT-LVCT-07</w:t>
            </w:r>
          </w:p>
        </w:tc>
        <w:tc>
          <w:tcPr>
            <w:tcW w:w="851" w:type="pct"/>
            <w:vMerge/>
            <w:vAlign w:val="center"/>
          </w:tcPr>
          <w:p w:rsidR="00835E59" w:rsidRPr="006367C5" w:rsidRDefault="00835E59" w:rsidP="00835E59">
            <w:pPr>
              <w:spacing w:before="60" w:after="60"/>
              <w:jc w:val="center"/>
              <w:rPr>
                <w:rFonts w:ascii="Times New Roman" w:hAnsi="Times New Roman" w:cs="Times New Roman"/>
                <w:sz w:val="24"/>
                <w:szCs w:val="24"/>
                <w:lang w:val="en-US"/>
              </w:rPr>
            </w:pPr>
          </w:p>
        </w:tc>
        <w:tc>
          <w:tcPr>
            <w:tcW w:w="850" w:type="pct"/>
            <w:vMerge/>
          </w:tcPr>
          <w:p w:rsidR="00835E59" w:rsidRPr="006367C5" w:rsidRDefault="00835E59" w:rsidP="00835E59">
            <w:pPr>
              <w:spacing w:before="60" w:after="60"/>
              <w:jc w:val="center"/>
              <w:rPr>
                <w:rFonts w:ascii="Times New Roman" w:hAnsi="Times New Roman" w:cs="Times New Roman"/>
                <w:sz w:val="24"/>
                <w:szCs w:val="24"/>
                <w:lang w:val="en-US"/>
              </w:rPr>
            </w:pPr>
          </w:p>
        </w:tc>
      </w:tr>
      <w:tr w:rsidR="00835E59" w:rsidRPr="006367C5" w:rsidTr="006C54BC">
        <w:tc>
          <w:tcPr>
            <w:tcW w:w="289" w:type="pct"/>
            <w:vAlign w:val="center"/>
          </w:tcPr>
          <w:p w:rsidR="00835E59" w:rsidRPr="006367C5" w:rsidRDefault="00835E59" w:rsidP="00835E59">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35E59" w:rsidRPr="006367C5" w:rsidRDefault="00835E59" w:rsidP="00835E59">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fr-FR"/>
              </w:rPr>
              <w:t xml:space="preserve"> C</w:t>
            </w:r>
            <w:r w:rsidRPr="006367C5">
              <w:rPr>
                <w:rFonts w:ascii="Times New Roman" w:hAnsi="Times New Roman" w:cs="Times New Roman"/>
                <w:sz w:val="24"/>
                <w:szCs w:val="24"/>
              </w:rPr>
              <w:t>hứng thực di chúc</w:t>
            </w:r>
            <w:r w:rsidRPr="006367C5">
              <w:rPr>
                <w:rFonts w:ascii="Times New Roman" w:hAnsi="Times New Roman" w:cs="Times New Roman"/>
                <w:sz w:val="24"/>
                <w:szCs w:val="24"/>
                <w:lang w:val="fr-FR"/>
              </w:rPr>
              <w:t>.</w:t>
            </w:r>
          </w:p>
        </w:tc>
        <w:tc>
          <w:tcPr>
            <w:tcW w:w="769" w:type="pct"/>
            <w:tcBorders>
              <w:top w:val="single" w:sz="4" w:space="0" w:color="auto"/>
              <w:left w:val="single" w:sz="4" w:space="0" w:color="auto"/>
              <w:bottom w:val="single" w:sz="4" w:space="0" w:color="auto"/>
              <w:right w:val="single" w:sz="4" w:space="0" w:color="auto"/>
            </w:tcBorders>
            <w:vAlign w:val="center"/>
          </w:tcPr>
          <w:p w:rsidR="00835E59" w:rsidRPr="006367C5" w:rsidRDefault="00835E59" w:rsidP="00835E59">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QT-LVCT-08</w:t>
            </w:r>
          </w:p>
        </w:tc>
        <w:tc>
          <w:tcPr>
            <w:tcW w:w="851" w:type="pct"/>
            <w:vMerge/>
            <w:vAlign w:val="center"/>
          </w:tcPr>
          <w:p w:rsidR="00835E59" w:rsidRPr="006367C5" w:rsidRDefault="00835E59" w:rsidP="00835E59">
            <w:pPr>
              <w:spacing w:before="60" w:after="60"/>
              <w:jc w:val="center"/>
              <w:rPr>
                <w:rFonts w:ascii="Times New Roman" w:hAnsi="Times New Roman" w:cs="Times New Roman"/>
                <w:sz w:val="24"/>
                <w:szCs w:val="24"/>
                <w:lang w:val="en-US"/>
              </w:rPr>
            </w:pPr>
          </w:p>
        </w:tc>
        <w:tc>
          <w:tcPr>
            <w:tcW w:w="850" w:type="pct"/>
            <w:vMerge/>
          </w:tcPr>
          <w:p w:rsidR="00835E59" w:rsidRPr="006367C5" w:rsidRDefault="00835E59" w:rsidP="00835E59">
            <w:pPr>
              <w:spacing w:before="60" w:after="60"/>
              <w:jc w:val="center"/>
              <w:rPr>
                <w:rFonts w:ascii="Times New Roman" w:hAnsi="Times New Roman" w:cs="Times New Roman"/>
                <w:sz w:val="24"/>
                <w:szCs w:val="24"/>
                <w:lang w:val="en-US"/>
              </w:rPr>
            </w:pPr>
          </w:p>
        </w:tc>
      </w:tr>
      <w:tr w:rsidR="00835E59" w:rsidRPr="006367C5" w:rsidTr="006C54BC">
        <w:tc>
          <w:tcPr>
            <w:tcW w:w="289" w:type="pct"/>
            <w:vAlign w:val="center"/>
          </w:tcPr>
          <w:p w:rsidR="00835E59" w:rsidRPr="006367C5" w:rsidRDefault="00835E59" w:rsidP="00835E59">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35E59" w:rsidRPr="006367C5" w:rsidRDefault="00835E59" w:rsidP="00835E59">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 xml:space="preserve">Chứng thực </w:t>
            </w:r>
            <w:r w:rsidRPr="006367C5">
              <w:rPr>
                <w:rFonts w:ascii="Times New Roman" w:hAnsi="Times New Roman" w:cs="Times New Roman"/>
                <w:sz w:val="24"/>
                <w:szCs w:val="24"/>
              </w:rPr>
              <w:t>văn bản từ chối nhận di sản</w:t>
            </w:r>
            <w:r w:rsidRPr="006367C5">
              <w:rPr>
                <w:rFonts w:ascii="Times New Roman" w:hAnsi="Times New Roman" w:cs="Times New Roman"/>
                <w:sz w:val="24"/>
                <w:szCs w:val="24"/>
                <w:lang w:val="fr-FR"/>
              </w:rPr>
              <w:t>.</w:t>
            </w:r>
          </w:p>
        </w:tc>
        <w:tc>
          <w:tcPr>
            <w:tcW w:w="769" w:type="pct"/>
            <w:tcBorders>
              <w:top w:val="single" w:sz="4" w:space="0" w:color="auto"/>
              <w:left w:val="single" w:sz="4" w:space="0" w:color="auto"/>
              <w:bottom w:val="single" w:sz="4" w:space="0" w:color="auto"/>
              <w:right w:val="single" w:sz="4" w:space="0" w:color="auto"/>
            </w:tcBorders>
            <w:vAlign w:val="center"/>
          </w:tcPr>
          <w:p w:rsidR="00835E59" w:rsidRPr="006367C5" w:rsidRDefault="00835E59" w:rsidP="00835E59">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QT-LVCT-09</w:t>
            </w:r>
          </w:p>
        </w:tc>
        <w:tc>
          <w:tcPr>
            <w:tcW w:w="851" w:type="pct"/>
            <w:vMerge/>
            <w:vAlign w:val="center"/>
          </w:tcPr>
          <w:p w:rsidR="00835E59" w:rsidRPr="006367C5" w:rsidRDefault="00835E59" w:rsidP="00835E59">
            <w:pPr>
              <w:spacing w:before="60" w:after="60"/>
              <w:jc w:val="center"/>
              <w:rPr>
                <w:rFonts w:ascii="Times New Roman" w:hAnsi="Times New Roman" w:cs="Times New Roman"/>
                <w:sz w:val="24"/>
                <w:szCs w:val="24"/>
                <w:lang w:val="en-US"/>
              </w:rPr>
            </w:pPr>
          </w:p>
        </w:tc>
        <w:tc>
          <w:tcPr>
            <w:tcW w:w="850" w:type="pct"/>
            <w:vMerge/>
          </w:tcPr>
          <w:p w:rsidR="00835E59" w:rsidRPr="006367C5" w:rsidRDefault="00835E59" w:rsidP="00835E59">
            <w:pPr>
              <w:spacing w:before="60" w:after="60"/>
              <w:jc w:val="center"/>
              <w:rPr>
                <w:rFonts w:ascii="Times New Roman" w:hAnsi="Times New Roman" w:cs="Times New Roman"/>
                <w:sz w:val="24"/>
                <w:szCs w:val="24"/>
                <w:lang w:val="en-US"/>
              </w:rPr>
            </w:pPr>
          </w:p>
        </w:tc>
      </w:tr>
      <w:tr w:rsidR="00835E59" w:rsidRPr="006367C5" w:rsidTr="006C54BC">
        <w:tc>
          <w:tcPr>
            <w:tcW w:w="289" w:type="pct"/>
            <w:vAlign w:val="center"/>
          </w:tcPr>
          <w:p w:rsidR="00835E59" w:rsidRPr="006367C5" w:rsidRDefault="00835E59" w:rsidP="00835E59">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35E59" w:rsidRPr="006367C5" w:rsidRDefault="00835E59" w:rsidP="00835E59">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fr-FR"/>
              </w:rPr>
              <w:t xml:space="preserve"> C</w:t>
            </w:r>
            <w:r w:rsidRPr="006367C5">
              <w:rPr>
                <w:rFonts w:ascii="Times New Roman" w:hAnsi="Times New Roman" w:cs="Times New Roman"/>
                <w:sz w:val="24"/>
                <w:szCs w:val="24"/>
              </w:rPr>
              <w:t>hứng thực văn bản thỏa thuận phân chia di sản mà di sản là động sản, quyền sử dụng đất và nhà ở</w:t>
            </w:r>
            <w:r w:rsidRPr="006367C5">
              <w:rPr>
                <w:rFonts w:ascii="Times New Roman" w:hAnsi="Times New Roman" w:cs="Times New Roman"/>
                <w:sz w:val="24"/>
                <w:szCs w:val="24"/>
                <w:lang w:val="fr-FR"/>
              </w:rPr>
              <w:t>.</w:t>
            </w:r>
          </w:p>
        </w:tc>
        <w:tc>
          <w:tcPr>
            <w:tcW w:w="769" w:type="pct"/>
            <w:tcBorders>
              <w:top w:val="single" w:sz="4" w:space="0" w:color="auto"/>
              <w:left w:val="single" w:sz="4" w:space="0" w:color="auto"/>
              <w:bottom w:val="single" w:sz="4" w:space="0" w:color="auto"/>
              <w:right w:val="single" w:sz="4" w:space="0" w:color="auto"/>
            </w:tcBorders>
            <w:vAlign w:val="center"/>
          </w:tcPr>
          <w:p w:rsidR="00835E59" w:rsidRPr="006367C5" w:rsidRDefault="00835E59" w:rsidP="00835E59">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QT-LVCT-10</w:t>
            </w:r>
          </w:p>
        </w:tc>
        <w:tc>
          <w:tcPr>
            <w:tcW w:w="851" w:type="pct"/>
            <w:vMerge/>
            <w:vAlign w:val="center"/>
          </w:tcPr>
          <w:p w:rsidR="00835E59" w:rsidRPr="006367C5" w:rsidRDefault="00835E59" w:rsidP="00835E59">
            <w:pPr>
              <w:spacing w:before="60" w:after="60"/>
              <w:jc w:val="center"/>
              <w:rPr>
                <w:rFonts w:ascii="Times New Roman" w:hAnsi="Times New Roman" w:cs="Times New Roman"/>
                <w:sz w:val="24"/>
                <w:szCs w:val="24"/>
                <w:lang w:val="en-US"/>
              </w:rPr>
            </w:pPr>
          </w:p>
        </w:tc>
        <w:tc>
          <w:tcPr>
            <w:tcW w:w="850" w:type="pct"/>
            <w:vMerge/>
          </w:tcPr>
          <w:p w:rsidR="00835E59" w:rsidRPr="006367C5" w:rsidRDefault="00835E59" w:rsidP="00835E59">
            <w:pPr>
              <w:spacing w:before="60" w:after="60"/>
              <w:jc w:val="center"/>
              <w:rPr>
                <w:rFonts w:ascii="Times New Roman" w:hAnsi="Times New Roman" w:cs="Times New Roman"/>
                <w:sz w:val="24"/>
                <w:szCs w:val="24"/>
                <w:lang w:val="en-US"/>
              </w:rPr>
            </w:pPr>
          </w:p>
        </w:tc>
      </w:tr>
      <w:tr w:rsidR="00835E59" w:rsidRPr="006367C5" w:rsidTr="006C54BC">
        <w:tc>
          <w:tcPr>
            <w:tcW w:w="289" w:type="pct"/>
            <w:vAlign w:val="center"/>
          </w:tcPr>
          <w:p w:rsidR="00835E59" w:rsidRPr="006367C5" w:rsidRDefault="00835E59" w:rsidP="00835E59">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35E59" w:rsidRPr="006367C5" w:rsidRDefault="00835E59" w:rsidP="00835E59">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fr-FR"/>
              </w:rPr>
              <w:t xml:space="preserve"> C</w:t>
            </w:r>
            <w:r w:rsidRPr="006367C5">
              <w:rPr>
                <w:rFonts w:ascii="Times New Roman" w:hAnsi="Times New Roman" w:cs="Times New Roman"/>
                <w:sz w:val="24"/>
                <w:szCs w:val="24"/>
              </w:rPr>
              <w:t>hứng thực văn bản khai nhận di sản mà di sản là động sản, quyền sử dụng đất và nhà ở</w:t>
            </w:r>
            <w:r w:rsidRPr="006367C5">
              <w:rPr>
                <w:rFonts w:ascii="Times New Roman" w:hAnsi="Times New Roman" w:cs="Times New Roman"/>
                <w:sz w:val="24"/>
                <w:szCs w:val="24"/>
                <w:lang w:val="fr-FR"/>
              </w:rPr>
              <w:t>.</w:t>
            </w:r>
          </w:p>
        </w:tc>
        <w:tc>
          <w:tcPr>
            <w:tcW w:w="769" w:type="pct"/>
            <w:tcBorders>
              <w:top w:val="single" w:sz="4" w:space="0" w:color="auto"/>
              <w:left w:val="single" w:sz="4" w:space="0" w:color="auto"/>
              <w:bottom w:val="single" w:sz="4" w:space="0" w:color="auto"/>
              <w:right w:val="single" w:sz="4" w:space="0" w:color="auto"/>
            </w:tcBorders>
            <w:vAlign w:val="center"/>
          </w:tcPr>
          <w:p w:rsidR="00835E59" w:rsidRPr="006367C5" w:rsidRDefault="00835E59" w:rsidP="00835E59">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QT-LVCT-11</w:t>
            </w:r>
          </w:p>
        </w:tc>
        <w:tc>
          <w:tcPr>
            <w:tcW w:w="851" w:type="pct"/>
            <w:vMerge/>
            <w:vAlign w:val="center"/>
          </w:tcPr>
          <w:p w:rsidR="00835E59" w:rsidRPr="006367C5" w:rsidRDefault="00835E59" w:rsidP="00835E59">
            <w:pPr>
              <w:spacing w:before="60" w:after="60"/>
              <w:jc w:val="center"/>
              <w:rPr>
                <w:rFonts w:ascii="Times New Roman" w:hAnsi="Times New Roman" w:cs="Times New Roman"/>
                <w:sz w:val="24"/>
                <w:szCs w:val="24"/>
                <w:lang w:val="en-US"/>
              </w:rPr>
            </w:pPr>
          </w:p>
        </w:tc>
        <w:tc>
          <w:tcPr>
            <w:tcW w:w="850" w:type="pct"/>
            <w:vMerge/>
          </w:tcPr>
          <w:p w:rsidR="00835E59" w:rsidRPr="006367C5" w:rsidRDefault="00835E59" w:rsidP="00835E59">
            <w:pPr>
              <w:spacing w:before="60" w:after="60"/>
              <w:jc w:val="center"/>
              <w:rPr>
                <w:rFonts w:ascii="Times New Roman" w:hAnsi="Times New Roman" w:cs="Times New Roman"/>
                <w:sz w:val="24"/>
                <w:szCs w:val="24"/>
                <w:lang w:val="en-US"/>
              </w:rPr>
            </w:pPr>
          </w:p>
        </w:tc>
      </w:tr>
      <w:tr w:rsidR="00835E59" w:rsidRPr="006367C5" w:rsidTr="00D30E06">
        <w:tc>
          <w:tcPr>
            <w:tcW w:w="4150" w:type="pct"/>
            <w:gridSpan w:val="4"/>
            <w:shd w:val="clear" w:color="auto" w:fill="FFFFFF" w:themeFill="background1"/>
            <w:vAlign w:val="center"/>
          </w:tcPr>
          <w:p w:rsidR="00835E59" w:rsidRPr="006367C5" w:rsidRDefault="00835E59" w:rsidP="00835E59">
            <w:pPr>
              <w:spacing w:before="60" w:after="60"/>
              <w:rPr>
                <w:rFonts w:ascii="Times New Roman" w:hAnsi="Times New Roman" w:cs="Times New Roman"/>
                <w:sz w:val="24"/>
                <w:szCs w:val="24"/>
                <w:lang w:val="en-US"/>
              </w:rPr>
            </w:pPr>
            <w:r w:rsidRPr="006367C5">
              <w:rPr>
                <w:rFonts w:ascii="Times New Roman" w:hAnsi="Times New Roman" w:cs="Times New Roman"/>
                <w:b/>
                <w:bCs/>
                <w:sz w:val="24"/>
                <w:szCs w:val="24"/>
                <w:lang w:val="fr-FR"/>
              </w:rPr>
              <w:t>III. LĨNH VỰC HỘ TỊCH (16 TTHC)</w:t>
            </w:r>
          </w:p>
        </w:tc>
        <w:tc>
          <w:tcPr>
            <w:tcW w:w="850" w:type="pct"/>
            <w:shd w:val="clear" w:color="auto" w:fill="FFFFFF" w:themeFill="background1"/>
          </w:tcPr>
          <w:p w:rsidR="00835E59" w:rsidRPr="006367C5" w:rsidRDefault="00835E59" w:rsidP="00835E59">
            <w:pPr>
              <w:spacing w:before="60" w:after="60"/>
              <w:rPr>
                <w:rFonts w:ascii="Times New Roman" w:hAnsi="Times New Roman" w:cs="Times New Roman"/>
                <w:b/>
                <w:bCs/>
                <w:sz w:val="24"/>
                <w:szCs w:val="24"/>
                <w:lang w:val="fr-FR"/>
              </w:rPr>
            </w:pPr>
          </w:p>
        </w:tc>
      </w:tr>
      <w:tr w:rsidR="00C77232" w:rsidRPr="006367C5" w:rsidTr="00C77232">
        <w:tc>
          <w:tcPr>
            <w:tcW w:w="289" w:type="pct"/>
            <w:vAlign w:val="center"/>
          </w:tcPr>
          <w:p w:rsidR="00C77232" w:rsidRPr="006367C5" w:rsidRDefault="00C77232" w:rsidP="00A97B0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A97B06">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khai sinh (Cấp 2; 3).</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A97B0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QT-HT-01</w:t>
            </w:r>
          </w:p>
        </w:tc>
        <w:tc>
          <w:tcPr>
            <w:tcW w:w="851" w:type="pct"/>
            <w:vMerge w:val="restart"/>
            <w:vAlign w:val="center"/>
          </w:tcPr>
          <w:p w:rsidR="00C77232" w:rsidRPr="006367C5" w:rsidRDefault="00C77232" w:rsidP="00A97B06">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en-US"/>
              </w:rPr>
              <w:t>Quyết định 4304/QĐ-UBND ngày 13/08/2019 của UBND TP Hà Nội</w:t>
            </w:r>
          </w:p>
        </w:tc>
        <w:tc>
          <w:tcPr>
            <w:tcW w:w="850" w:type="pct"/>
            <w:vMerge w:val="restart"/>
            <w:vAlign w:val="center"/>
          </w:tcPr>
          <w:p w:rsidR="00C77232" w:rsidRPr="006367C5" w:rsidRDefault="00C77232" w:rsidP="00C77232">
            <w:pPr>
              <w:spacing w:before="60" w:after="60"/>
              <w:jc w:val="center"/>
              <w:rPr>
                <w:rFonts w:ascii="Times New Roman" w:hAnsi="Times New Roman" w:cs="Times New Roman"/>
                <w:sz w:val="24"/>
                <w:szCs w:val="24"/>
                <w:lang w:val="en-US"/>
              </w:rPr>
            </w:pPr>
            <w:r w:rsidRPr="006367C5">
              <w:rPr>
                <w:rFonts w:ascii="Times New Roman" w:hAnsi="Times New Roman" w:cs="Times New Roman"/>
                <w:sz w:val="24"/>
                <w:szCs w:val="24"/>
                <w:lang w:val="en-US"/>
              </w:rPr>
              <w:t>Quyết định 805/QĐ-UBND ngày 19/02/2020 của UBND TP Hà Nội</w:t>
            </w:r>
          </w:p>
        </w:tc>
      </w:tr>
      <w:tr w:rsidR="00C77232" w:rsidRPr="006367C5" w:rsidTr="006C54BC">
        <w:tc>
          <w:tcPr>
            <w:tcW w:w="289" w:type="pct"/>
            <w:vAlign w:val="center"/>
          </w:tcPr>
          <w:p w:rsidR="00C77232" w:rsidRPr="006367C5" w:rsidRDefault="00C77232" w:rsidP="00A97B0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A97B06">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kết hôn (Cấp 2; 3).</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A97B0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QT-HT-02</w:t>
            </w:r>
          </w:p>
        </w:tc>
        <w:tc>
          <w:tcPr>
            <w:tcW w:w="851" w:type="pct"/>
            <w:vMerge/>
            <w:vAlign w:val="center"/>
          </w:tcPr>
          <w:p w:rsidR="00C77232" w:rsidRPr="006367C5" w:rsidRDefault="00C77232" w:rsidP="00A97B06">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A97B06">
            <w:pPr>
              <w:spacing w:before="60" w:after="60"/>
              <w:jc w:val="center"/>
              <w:rPr>
                <w:rFonts w:ascii="Times New Roman" w:hAnsi="Times New Roman" w:cs="Times New Roman"/>
                <w:sz w:val="24"/>
                <w:szCs w:val="24"/>
                <w:lang w:val="fr-FR"/>
              </w:rPr>
            </w:pPr>
          </w:p>
        </w:tc>
      </w:tr>
      <w:tr w:rsidR="00C77232" w:rsidRPr="006367C5" w:rsidTr="006C54BC">
        <w:tc>
          <w:tcPr>
            <w:tcW w:w="289" w:type="pct"/>
            <w:vAlign w:val="center"/>
          </w:tcPr>
          <w:p w:rsidR="00C77232" w:rsidRPr="006367C5" w:rsidRDefault="00C77232" w:rsidP="00A97B0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A97B06">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nhận cha, mẹ, con.</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A97B0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QT-HT-03</w:t>
            </w:r>
          </w:p>
        </w:tc>
        <w:tc>
          <w:tcPr>
            <w:tcW w:w="851" w:type="pct"/>
            <w:vMerge/>
            <w:vAlign w:val="center"/>
          </w:tcPr>
          <w:p w:rsidR="00C77232" w:rsidRPr="006367C5" w:rsidRDefault="00C77232" w:rsidP="00A97B06">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A97B06">
            <w:pPr>
              <w:spacing w:before="60" w:after="60"/>
              <w:jc w:val="center"/>
              <w:rPr>
                <w:rFonts w:ascii="Times New Roman" w:hAnsi="Times New Roman" w:cs="Times New Roman"/>
                <w:sz w:val="24"/>
                <w:szCs w:val="24"/>
                <w:lang w:val="fr-FR"/>
              </w:rPr>
            </w:pPr>
          </w:p>
        </w:tc>
      </w:tr>
      <w:tr w:rsidR="00C77232" w:rsidRPr="006367C5" w:rsidTr="006C54BC">
        <w:tc>
          <w:tcPr>
            <w:tcW w:w="289" w:type="pct"/>
            <w:vAlign w:val="center"/>
          </w:tcPr>
          <w:p w:rsidR="00C77232" w:rsidRPr="006367C5" w:rsidRDefault="00C77232" w:rsidP="00A97B0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A97B06">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khai sinh kết hợp đăng ký nhận cha, mẹ, con.</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A97B0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QT-HT-04</w:t>
            </w:r>
          </w:p>
        </w:tc>
        <w:tc>
          <w:tcPr>
            <w:tcW w:w="851" w:type="pct"/>
            <w:vMerge/>
            <w:vAlign w:val="center"/>
          </w:tcPr>
          <w:p w:rsidR="00C77232" w:rsidRPr="006367C5" w:rsidRDefault="00C77232" w:rsidP="00A97B06">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A97B06">
            <w:pPr>
              <w:spacing w:before="60" w:after="60"/>
              <w:jc w:val="center"/>
              <w:rPr>
                <w:rFonts w:ascii="Times New Roman" w:hAnsi="Times New Roman" w:cs="Times New Roman"/>
                <w:sz w:val="24"/>
                <w:szCs w:val="24"/>
                <w:lang w:val="fr-FR"/>
              </w:rPr>
            </w:pPr>
          </w:p>
        </w:tc>
      </w:tr>
      <w:tr w:rsidR="00C77232" w:rsidRPr="006367C5" w:rsidTr="006C54BC">
        <w:tc>
          <w:tcPr>
            <w:tcW w:w="289" w:type="pct"/>
            <w:vAlign w:val="center"/>
          </w:tcPr>
          <w:p w:rsidR="00C77232" w:rsidRPr="006367C5" w:rsidRDefault="00C77232" w:rsidP="00A97B0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A97B06">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khai tử.</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A97B0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QT-HT-05</w:t>
            </w:r>
          </w:p>
        </w:tc>
        <w:tc>
          <w:tcPr>
            <w:tcW w:w="851" w:type="pct"/>
            <w:vMerge/>
            <w:vAlign w:val="center"/>
          </w:tcPr>
          <w:p w:rsidR="00C77232" w:rsidRPr="006367C5" w:rsidRDefault="00C77232" w:rsidP="00A97B06">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A97B06">
            <w:pPr>
              <w:spacing w:before="60" w:after="60"/>
              <w:jc w:val="center"/>
              <w:rPr>
                <w:rFonts w:ascii="Times New Roman" w:hAnsi="Times New Roman" w:cs="Times New Roman"/>
                <w:sz w:val="24"/>
                <w:szCs w:val="24"/>
                <w:lang w:val="fr-FR"/>
              </w:rPr>
            </w:pPr>
          </w:p>
        </w:tc>
      </w:tr>
      <w:tr w:rsidR="00C77232" w:rsidRPr="006367C5" w:rsidTr="006C54BC">
        <w:tc>
          <w:tcPr>
            <w:tcW w:w="289" w:type="pct"/>
            <w:vAlign w:val="center"/>
          </w:tcPr>
          <w:p w:rsidR="00C77232" w:rsidRPr="006367C5" w:rsidRDefault="00C77232" w:rsidP="00A97B0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A97B06">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khai sinh lưu động.</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A97B0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QT-HT-06</w:t>
            </w:r>
          </w:p>
        </w:tc>
        <w:tc>
          <w:tcPr>
            <w:tcW w:w="851" w:type="pct"/>
            <w:vMerge/>
            <w:vAlign w:val="center"/>
          </w:tcPr>
          <w:p w:rsidR="00C77232" w:rsidRPr="006367C5" w:rsidRDefault="00C77232" w:rsidP="00A97B06">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A97B06">
            <w:pPr>
              <w:spacing w:before="60" w:after="60"/>
              <w:jc w:val="center"/>
              <w:rPr>
                <w:rFonts w:ascii="Times New Roman" w:hAnsi="Times New Roman" w:cs="Times New Roman"/>
                <w:sz w:val="24"/>
                <w:szCs w:val="24"/>
                <w:lang w:val="fr-FR"/>
              </w:rPr>
            </w:pPr>
          </w:p>
        </w:tc>
      </w:tr>
      <w:tr w:rsidR="00C77232" w:rsidRPr="006367C5" w:rsidTr="006C54BC">
        <w:tc>
          <w:tcPr>
            <w:tcW w:w="289" w:type="pct"/>
            <w:vAlign w:val="center"/>
          </w:tcPr>
          <w:p w:rsidR="00C77232" w:rsidRPr="006367C5" w:rsidRDefault="00C77232" w:rsidP="00A97B0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A97B06">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kết hôn lưu động.</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A97B0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QT-HT-07</w:t>
            </w:r>
          </w:p>
        </w:tc>
        <w:tc>
          <w:tcPr>
            <w:tcW w:w="851" w:type="pct"/>
            <w:vMerge/>
            <w:vAlign w:val="center"/>
          </w:tcPr>
          <w:p w:rsidR="00C77232" w:rsidRPr="006367C5" w:rsidRDefault="00C77232" w:rsidP="00A97B06">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A97B06">
            <w:pPr>
              <w:spacing w:before="60" w:after="60"/>
              <w:jc w:val="center"/>
              <w:rPr>
                <w:rFonts w:ascii="Times New Roman" w:hAnsi="Times New Roman" w:cs="Times New Roman"/>
                <w:sz w:val="24"/>
                <w:szCs w:val="24"/>
                <w:lang w:val="fr-FR"/>
              </w:rPr>
            </w:pPr>
          </w:p>
        </w:tc>
      </w:tr>
      <w:tr w:rsidR="00C77232" w:rsidRPr="006367C5" w:rsidTr="006C54BC">
        <w:tc>
          <w:tcPr>
            <w:tcW w:w="289" w:type="pct"/>
            <w:vAlign w:val="center"/>
          </w:tcPr>
          <w:p w:rsidR="00C77232" w:rsidRPr="006367C5" w:rsidRDefault="00C77232" w:rsidP="00A97B0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A97B06">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khai tử lưu động.</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A97B0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QT-HT-08</w:t>
            </w:r>
          </w:p>
        </w:tc>
        <w:tc>
          <w:tcPr>
            <w:tcW w:w="851" w:type="pct"/>
            <w:vMerge/>
            <w:vAlign w:val="center"/>
          </w:tcPr>
          <w:p w:rsidR="00C77232" w:rsidRPr="006367C5" w:rsidRDefault="00C77232" w:rsidP="00A97B06">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A97B06">
            <w:pPr>
              <w:spacing w:before="60" w:after="60"/>
              <w:jc w:val="center"/>
              <w:rPr>
                <w:rFonts w:ascii="Times New Roman" w:hAnsi="Times New Roman" w:cs="Times New Roman"/>
                <w:sz w:val="24"/>
                <w:szCs w:val="24"/>
                <w:lang w:val="fr-FR"/>
              </w:rPr>
            </w:pPr>
          </w:p>
        </w:tc>
      </w:tr>
      <w:tr w:rsidR="00C77232" w:rsidRPr="006367C5" w:rsidTr="006C54BC">
        <w:tc>
          <w:tcPr>
            <w:tcW w:w="289" w:type="pct"/>
            <w:vAlign w:val="center"/>
          </w:tcPr>
          <w:p w:rsidR="00C77232" w:rsidRPr="006367C5" w:rsidRDefault="00C77232" w:rsidP="00A97B0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A97B06">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giám hộ (Cấp 2; 3).</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A97B0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QT-HT-09</w:t>
            </w:r>
          </w:p>
        </w:tc>
        <w:tc>
          <w:tcPr>
            <w:tcW w:w="851" w:type="pct"/>
            <w:vMerge/>
            <w:vAlign w:val="center"/>
          </w:tcPr>
          <w:p w:rsidR="00C77232" w:rsidRPr="006367C5" w:rsidRDefault="00C77232" w:rsidP="00A97B06">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A97B06">
            <w:pPr>
              <w:spacing w:before="60" w:after="60"/>
              <w:jc w:val="center"/>
              <w:rPr>
                <w:rFonts w:ascii="Times New Roman" w:hAnsi="Times New Roman" w:cs="Times New Roman"/>
                <w:sz w:val="24"/>
                <w:szCs w:val="24"/>
                <w:lang w:val="fr-FR"/>
              </w:rPr>
            </w:pPr>
          </w:p>
        </w:tc>
      </w:tr>
      <w:tr w:rsidR="00C77232" w:rsidRPr="006367C5" w:rsidTr="006C54BC">
        <w:tc>
          <w:tcPr>
            <w:tcW w:w="289" w:type="pct"/>
            <w:vAlign w:val="center"/>
          </w:tcPr>
          <w:p w:rsidR="00C77232" w:rsidRPr="006367C5" w:rsidRDefault="00C77232" w:rsidP="00A97B0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A97B06">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chấm dứt giám hộ (Cấp 2; 3).</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A97B06">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QT-HT-10</w:t>
            </w:r>
          </w:p>
        </w:tc>
        <w:tc>
          <w:tcPr>
            <w:tcW w:w="851" w:type="pct"/>
            <w:vMerge/>
            <w:vAlign w:val="center"/>
          </w:tcPr>
          <w:p w:rsidR="00C77232" w:rsidRPr="006367C5" w:rsidRDefault="00C77232" w:rsidP="00A97B06">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A97B06">
            <w:pPr>
              <w:spacing w:before="60" w:after="60"/>
              <w:jc w:val="center"/>
              <w:rPr>
                <w:rFonts w:ascii="Times New Roman" w:hAnsi="Times New Roman" w:cs="Times New Roman"/>
                <w:sz w:val="24"/>
                <w:szCs w:val="24"/>
                <w:lang w:val="fr-FR"/>
              </w:rPr>
            </w:pPr>
          </w:p>
        </w:tc>
      </w:tr>
      <w:tr w:rsidR="00C77232" w:rsidRPr="006367C5" w:rsidTr="006C54BC">
        <w:tc>
          <w:tcPr>
            <w:tcW w:w="289" w:type="pct"/>
            <w:vAlign w:val="center"/>
          </w:tcPr>
          <w:p w:rsidR="00C77232" w:rsidRPr="006367C5" w:rsidRDefault="00C77232" w:rsidP="00A97B0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A97B06">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Thay đổi, cải chính bổ sung hộ tịch.</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A97B06">
            <w:pPr>
              <w:spacing w:before="60" w:after="60"/>
              <w:jc w:val="center"/>
              <w:rPr>
                <w:rFonts w:ascii="Times New Roman" w:hAnsi="Times New Roman" w:cs="Times New Roman"/>
                <w:sz w:val="24"/>
                <w:szCs w:val="24"/>
                <w:lang w:val="en-US"/>
              </w:rPr>
            </w:pPr>
            <w:r w:rsidRPr="006367C5">
              <w:rPr>
                <w:rFonts w:ascii="Times New Roman" w:hAnsi="Times New Roman" w:cs="Times New Roman"/>
                <w:color w:val="000000"/>
                <w:sz w:val="24"/>
                <w:szCs w:val="24"/>
              </w:rPr>
              <w:t>QT-HT-11</w:t>
            </w:r>
          </w:p>
        </w:tc>
        <w:tc>
          <w:tcPr>
            <w:tcW w:w="851" w:type="pct"/>
            <w:vMerge/>
            <w:vAlign w:val="center"/>
          </w:tcPr>
          <w:p w:rsidR="00C77232" w:rsidRPr="006367C5" w:rsidRDefault="00C77232" w:rsidP="00A97B06">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A97B06">
            <w:pPr>
              <w:spacing w:before="60" w:after="60"/>
              <w:jc w:val="center"/>
              <w:rPr>
                <w:rFonts w:ascii="Times New Roman" w:hAnsi="Times New Roman" w:cs="Times New Roman"/>
                <w:sz w:val="24"/>
                <w:szCs w:val="24"/>
                <w:lang w:val="fr-FR"/>
              </w:rPr>
            </w:pPr>
          </w:p>
        </w:tc>
      </w:tr>
      <w:tr w:rsidR="00C77232" w:rsidRPr="006367C5" w:rsidTr="006C54BC">
        <w:tc>
          <w:tcPr>
            <w:tcW w:w="289" w:type="pct"/>
            <w:vAlign w:val="center"/>
          </w:tcPr>
          <w:p w:rsidR="00C77232" w:rsidRPr="006367C5" w:rsidRDefault="00C77232" w:rsidP="00A97B0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A97B06">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Cấp giấy xác nhận tình trạng hôn nhân (Cấp 2; 3).</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A97B06">
            <w:pPr>
              <w:spacing w:before="60" w:after="60"/>
              <w:jc w:val="center"/>
              <w:rPr>
                <w:rFonts w:ascii="Times New Roman" w:hAnsi="Times New Roman" w:cs="Times New Roman"/>
                <w:sz w:val="24"/>
                <w:szCs w:val="24"/>
                <w:lang w:val="en-US"/>
              </w:rPr>
            </w:pPr>
            <w:r w:rsidRPr="006367C5">
              <w:rPr>
                <w:rFonts w:ascii="Times New Roman" w:hAnsi="Times New Roman" w:cs="Times New Roman"/>
                <w:color w:val="000000"/>
                <w:sz w:val="24"/>
                <w:szCs w:val="24"/>
              </w:rPr>
              <w:t>QT-HT-12</w:t>
            </w:r>
          </w:p>
        </w:tc>
        <w:tc>
          <w:tcPr>
            <w:tcW w:w="851" w:type="pct"/>
            <w:vMerge/>
            <w:vAlign w:val="center"/>
          </w:tcPr>
          <w:p w:rsidR="00C77232" w:rsidRPr="006367C5" w:rsidRDefault="00C77232" w:rsidP="00A97B06">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A97B06">
            <w:pPr>
              <w:spacing w:before="60" w:after="60"/>
              <w:jc w:val="center"/>
              <w:rPr>
                <w:rFonts w:ascii="Times New Roman" w:hAnsi="Times New Roman" w:cs="Times New Roman"/>
                <w:sz w:val="24"/>
                <w:szCs w:val="24"/>
                <w:lang w:val="fr-FR"/>
              </w:rPr>
            </w:pPr>
          </w:p>
        </w:tc>
      </w:tr>
      <w:tr w:rsidR="00C77232" w:rsidRPr="006367C5" w:rsidTr="006C54BC">
        <w:tc>
          <w:tcPr>
            <w:tcW w:w="289" w:type="pct"/>
            <w:vAlign w:val="center"/>
          </w:tcPr>
          <w:p w:rsidR="00C77232" w:rsidRPr="006367C5" w:rsidRDefault="00C77232" w:rsidP="00A97B0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A97B06">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lại khai sinh.</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A97B06">
            <w:pPr>
              <w:spacing w:before="60" w:after="60"/>
              <w:jc w:val="center"/>
              <w:rPr>
                <w:rFonts w:ascii="Times New Roman" w:hAnsi="Times New Roman" w:cs="Times New Roman"/>
                <w:sz w:val="24"/>
                <w:szCs w:val="24"/>
                <w:lang w:val="en-US"/>
              </w:rPr>
            </w:pPr>
            <w:r w:rsidRPr="006367C5">
              <w:rPr>
                <w:rFonts w:ascii="Times New Roman" w:hAnsi="Times New Roman" w:cs="Times New Roman"/>
                <w:color w:val="000000"/>
                <w:sz w:val="24"/>
                <w:szCs w:val="24"/>
              </w:rPr>
              <w:t>QT-HT-13</w:t>
            </w:r>
          </w:p>
        </w:tc>
        <w:tc>
          <w:tcPr>
            <w:tcW w:w="851" w:type="pct"/>
            <w:vMerge/>
            <w:vAlign w:val="center"/>
          </w:tcPr>
          <w:p w:rsidR="00C77232" w:rsidRPr="006367C5" w:rsidRDefault="00C77232" w:rsidP="00A97B06">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A97B06">
            <w:pPr>
              <w:spacing w:before="60" w:after="60"/>
              <w:jc w:val="center"/>
              <w:rPr>
                <w:rFonts w:ascii="Times New Roman" w:hAnsi="Times New Roman" w:cs="Times New Roman"/>
                <w:sz w:val="24"/>
                <w:szCs w:val="24"/>
                <w:lang w:val="fr-FR"/>
              </w:rPr>
            </w:pPr>
          </w:p>
        </w:tc>
      </w:tr>
      <w:tr w:rsidR="00C77232" w:rsidRPr="006367C5" w:rsidTr="006C54BC">
        <w:tc>
          <w:tcPr>
            <w:tcW w:w="289" w:type="pct"/>
            <w:vAlign w:val="center"/>
          </w:tcPr>
          <w:p w:rsidR="00C77232" w:rsidRPr="006367C5" w:rsidRDefault="00C77232" w:rsidP="00A97B0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A97B06">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khai sinh cho người đã có hồ sơ, giấy tờ cá nhân.</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A97B06">
            <w:pPr>
              <w:spacing w:before="60" w:after="60"/>
              <w:jc w:val="center"/>
              <w:rPr>
                <w:rFonts w:ascii="Times New Roman" w:hAnsi="Times New Roman" w:cs="Times New Roman"/>
                <w:sz w:val="24"/>
                <w:szCs w:val="24"/>
                <w:lang w:val="en-US"/>
              </w:rPr>
            </w:pPr>
            <w:r w:rsidRPr="006367C5">
              <w:rPr>
                <w:rFonts w:ascii="Times New Roman" w:hAnsi="Times New Roman" w:cs="Times New Roman"/>
                <w:color w:val="000000"/>
                <w:sz w:val="24"/>
                <w:szCs w:val="24"/>
              </w:rPr>
              <w:t>QT-HT-14</w:t>
            </w:r>
          </w:p>
        </w:tc>
        <w:tc>
          <w:tcPr>
            <w:tcW w:w="851" w:type="pct"/>
            <w:vMerge/>
            <w:vAlign w:val="center"/>
          </w:tcPr>
          <w:p w:rsidR="00C77232" w:rsidRPr="006367C5" w:rsidRDefault="00C77232" w:rsidP="00A97B06">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A97B06">
            <w:pPr>
              <w:spacing w:before="60" w:after="60"/>
              <w:jc w:val="center"/>
              <w:rPr>
                <w:rFonts w:ascii="Times New Roman" w:hAnsi="Times New Roman" w:cs="Times New Roman"/>
                <w:sz w:val="24"/>
                <w:szCs w:val="24"/>
                <w:lang w:val="fr-FR"/>
              </w:rPr>
            </w:pPr>
          </w:p>
        </w:tc>
      </w:tr>
      <w:tr w:rsidR="00C77232" w:rsidRPr="006367C5" w:rsidTr="006C54BC">
        <w:tc>
          <w:tcPr>
            <w:tcW w:w="289" w:type="pct"/>
            <w:vAlign w:val="center"/>
          </w:tcPr>
          <w:p w:rsidR="00C77232" w:rsidRPr="006367C5" w:rsidRDefault="00C77232" w:rsidP="00A97B0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A97B06">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lại kết hôn (Cấp 2; 3).</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A97B06">
            <w:pPr>
              <w:spacing w:before="60" w:after="60"/>
              <w:jc w:val="center"/>
              <w:rPr>
                <w:rFonts w:ascii="Times New Roman" w:hAnsi="Times New Roman" w:cs="Times New Roman"/>
                <w:sz w:val="24"/>
                <w:szCs w:val="24"/>
                <w:lang w:val="en-US"/>
              </w:rPr>
            </w:pPr>
            <w:r w:rsidRPr="006367C5">
              <w:rPr>
                <w:rFonts w:ascii="Times New Roman" w:hAnsi="Times New Roman" w:cs="Times New Roman"/>
                <w:color w:val="000000"/>
                <w:sz w:val="24"/>
                <w:szCs w:val="24"/>
              </w:rPr>
              <w:t>QT-HT-15</w:t>
            </w:r>
          </w:p>
        </w:tc>
        <w:tc>
          <w:tcPr>
            <w:tcW w:w="851" w:type="pct"/>
            <w:vMerge/>
            <w:vAlign w:val="center"/>
          </w:tcPr>
          <w:p w:rsidR="00C77232" w:rsidRPr="006367C5" w:rsidRDefault="00C77232" w:rsidP="00A97B06">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A97B06">
            <w:pPr>
              <w:spacing w:before="60" w:after="60"/>
              <w:jc w:val="center"/>
              <w:rPr>
                <w:rFonts w:ascii="Times New Roman" w:hAnsi="Times New Roman" w:cs="Times New Roman"/>
                <w:sz w:val="24"/>
                <w:szCs w:val="24"/>
                <w:lang w:val="fr-FR"/>
              </w:rPr>
            </w:pPr>
          </w:p>
        </w:tc>
      </w:tr>
      <w:tr w:rsidR="00C77232" w:rsidRPr="006367C5" w:rsidTr="006C54BC">
        <w:tc>
          <w:tcPr>
            <w:tcW w:w="289" w:type="pct"/>
            <w:vAlign w:val="center"/>
          </w:tcPr>
          <w:p w:rsidR="00C77232" w:rsidRPr="006367C5" w:rsidRDefault="00C77232" w:rsidP="00A97B06">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A97B06">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lại khai tử.</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A97B06">
            <w:pPr>
              <w:spacing w:before="60" w:after="60"/>
              <w:jc w:val="center"/>
              <w:rPr>
                <w:rFonts w:ascii="Times New Roman" w:hAnsi="Times New Roman" w:cs="Times New Roman"/>
                <w:sz w:val="24"/>
                <w:szCs w:val="24"/>
                <w:lang w:val="en-US"/>
              </w:rPr>
            </w:pPr>
            <w:r w:rsidRPr="006367C5">
              <w:rPr>
                <w:rFonts w:ascii="Times New Roman" w:hAnsi="Times New Roman" w:cs="Times New Roman"/>
                <w:color w:val="000000"/>
                <w:sz w:val="24"/>
                <w:szCs w:val="24"/>
              </w:rPr>
              <w:t>QT-HT-16</w:t>
            </w:r>
          </w:p>
        </w:tc>
        <w:tc>
          <w:tcPr>
            <w:tcW w:w="851" w:type="pct"/>
            <w:vMerge/>
            <w:vAlign w:val="center"/>
          </w:tcPr>
          <w:p w:rsidR="00C77232" w:rsidRPr="006367C5" w:rsidRDefault="00C77232" w:rsidP="00A97B06">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A97B06">
            <w:pPr>
              <w:spacing w:before="60" w:after="60"/>
              <w:jc w:val="center"/>
              <w:rPr>
                <w:rFonts w:ascii="Times New Roman" w:hAnsi="Times New Roman" w:cs="Times New Roman"/>
                <w:sz w:val="24"/>
                <w:szCs w:val="24"/>
                <w:lang w:val="fr-FR"/>
              </w:rPr>
            </w:pPr>
          </w:p>
        </w:tc>
      </w:tr>
      <w:tr w:rsidR="00A97B06" w:rsidRPr="006367C5" w:rsidTr="00D30E06">
        <w:tc>
          <w:tcPr>
            <w:tcW w:w="4150" w:type="pct"/>
            <w:gridSpan w:val="4"/>
            <w:shd w:val="clear" w:color="auto" w:fill="FFFFFF" w:themeFill="background1"/>
            <w:vAlign w:val="center"/>
          </w:tcPr>
          <w:p w:rsidR="00A97B06" w:rsidRPr="006367C5" w:rsidRDefault="00A97B06" w:rsidP="00A97B06">
            <w:pPr>
              <w:spacing w:before="60" w:after="60"/>
              <w:rPr>
                <w:rFonts w:ascii="Times New Roman" w:hAnsi="Times New Roman" w:cs="Times New Roman"/>
                <w:sz w:val="24"/>
                <w:szCs w:val="24"/>
                <w:lang w:val="fr-FR"/>
              </w:rPr>
            </w:pPr>
            <w:r w:rsidRPr="006367C5">
              <w:rPr>
                <w:rFonts w:ascii="Times New Roman" w:hAnsi="Times New Roman" w:cs="Times New Roman"/>
                <w:b/>
                <w:bCs/>
                <w:sz w:val="24"/>
                <w:szCs w:val="24"/>
                <w:lang w:val="fr-FR"/>
              </w:rPr>
              <w:t>IV. LĨNH VỰC HÒA GIẢI CƠ SỞ (05 TTHC)</w:t>
            </w:r>
          </w:p>
        </w:tc>
        <w:tc>
          <w:tcPr>
            <w:tcW w:w="850" w:type="pct"/>
            <w:shd w:val="clear" w:color="auto" w:fill="FFFFFF" w:themeFill="background1"/>
          </w:tcPr>
          <w:p w:rsidR="00A97B06" w:rsidRPr="006367C5" w:rsidRDefault="00A97B06" w:rsidP="00A97B06">
            <w:pPr>
              <w:spacing w:before="60" w:after="60"/>
              <w:rPr>
                <w:rFonts w:ascii="Times New Roman" w:hAnsi="Times New Roman" w:cs="Times New Roman"/>
                <w:b/>
                <w:bCs/>
                <w:sz w:val="24"/>
                <w:szCs w:val="24"/>
                <w:lang w:val="fr-FR"/>
              </w:rPr>
            </w:pPr>
          </w:p>
        </w:tc>
      </w:tr>
      <w:tr w:rsidR="00C77232" w:rsidRPr="006367C5" w:rsidTr="00C77232">
        <w:tc>
          <w:tcPr>
            <w:tcW w:w="289" w:type="pct"/>
            <w:vAlign w:val="center"/>
          </w:tcPr>
          <w:p w:rsidR="00C77232" w:rsidRPr="006367C5" w:rsidRDefault="00C77232" w:rsidP="0078291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782911">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Công nhận hòa giải viên.</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782911">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QT-HGCS-01</w:t>
            </w:r>
          </w:p>
        </w:tc>
        <w:tc>
          <w:tcPr>
            <w:tcW w:w="851" w:type="pct"/>
            <w:vMerge w:val="restart"/>
            <w:vAlign w:val="center"/>
          </w:tcPr>
          <w:p w:rsidR="00C77232" w:rsidRPr="006367C5" w:rsidRDefault="00C77232" w:rsidP="0078291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en-US"/>
              </w:rPr>
              <w:t>Quyết định 4304/QĐ-UBND ngày 13/08/2019 của UBND TP Hà Nội</w:t>
            </w:r>
          </w:p>
        </w:tc>
        <w:tc>
          <w:tcPr>
            <w:tcW w:w="850" w:type="pct"/>
            <w:vMerge w:val="restart"/>
            <w:vAlign w:val="center"/>
          </w:tcPr>
          <w:p w:rsidR="00C77232" w:rsidRPr="006367C5" w:rsidRDefault="00C77232" w:rsidP="00C77232">
            <w:pPr>
              <w:spacing w:before="60" w:after="60"/>
              <w:jc w:val="center"/>
              <w:rPr>
                <w:rFonts w:ascii="Times New Roman" w:hAnsi="Times New Roman" w:cs="Times New Roman"/>
                <w:sz w:val="24"/>
                <w:szCs w:val="24"/>
                <w:lang w:val="en-US"/>
              </w:rPr>
            </w:pPr>
            <w:r w:rsidRPr="006367C5">
              <w:rPr>
                <w:rFonts w:ascii="Times New Roman" w:hAnsi="Times New Roman" w:cs="Times New Roman"/>
                <w:sz w:val="24"/>
                <w:szCs w:val="24"/>
                <w:lang w:val="en-US"/>
              </w:rPr>
              <w:t>Quyết định 805/QĐ-UBND ngày 19/02/2020 của UBND TP Hà Nội</w:t>
            </w:r>
          </w:p>
        </w:tc>
      </w:tr>
      <w:tr w:rsidR="00C77232" w:rsidRPr="006367C5" w:rsidTr="006C54BC">
        <w:tc>
          <w:tcPr>
            <w:tcW w:w="289" w:type="pct"/>
            <w:vAlign w:val="center"/>
          </w:tcPr>
          <w:p w:rsidR="00C77232" w:rsidRPr="006367C5" w:rsidRDefault="00C77232" w:rsidP="0078291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782911">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Công nhận tổ trưởng tổ hòa giải.</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782911">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QT-HGCS-02</w:t>
            </w:r>
          </w:p>
        </w:tc>
        <w:tc>
          <w:tcPr>
            <w:tcW w:w="851" w:type="pct"/>
            <w:vMerge/>
            <w:vAlign w:val="center"/>
          </w:tcPr>
          <w:p w:rsidR="00C77232" w:rsidRPr="006367C5" w:rsidRDefault="00C77232" w:rsidP="00782911">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782911">
            <w:pPr>
              <w:spacing w:before="60" w:after="60"/>
              <w:jc w:val="center"/>
              <w:rPr>
                <w:rFonts w:ascii="Times New Roman" w:hAnsi="Times New Roman" w:cs="Times New Roman"/>
                <w:sz w:val="24"/>
                <w:szCs w:val="24"/>
                <w:lang w:val="fr-FR"/>
              </w:rPr>
            </w:pPr>
          </w:p>
        </w:tc>
      </w:tr>
      <w:tr w:rsidR="00C77232" w:rsidRPr="006367C5" w:rsidTr="006C54BC">
        <w:tc>
          <w:tcPr>
            <w:tcW w:w="289" w:type="pct"/>
            <w:vAlign w:val="center"/>
          </w:tcPr>
          <w:p w:rsidR="00C77232" w:rsidRPr="006367C5" w:rsidRDefault="00C77232" w:rsidP="0078291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782911">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Thôi làm hòa giải viên.</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782911">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QT-HGCS-03</w:t>
            </w:r>
          </w:p>
        </w:tc>
        <w:tc>
          <w:tcPr>
            <w:tcW w:w="851" w:type="pct"/>
            <w:vMerge/>
            <w:vAlign w:val="center"/>
          </w:tcPr>
          <w:p w:rsidR="00C77232" w:rsidRPr="006367C5" w:rsidRDefault="00C77232" w:rsidP="00782911">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782911">
            <w:pPr>
              <w:spacing w:before="60" w:after="60"/>
              <w:jc w:val="center"/>
              <w:rPr>
                <w:rFonts w:ascii="Times New Roman" w:hAnsi="Times New Roman" w:cs="Times New Roman"/>
                <w:sz w:val="24"/>
                <w:szCs w:val="24"/>
                <w:lang w:val="fr-FR"/>
              </w:rPr>
            </w:pPr>
          </w:p>
        </w:tc>
      </w:tr>
      <w:tr w:rsidR="00C77232" w:rsidRPr="006367C5" w:rsidTr="006C54BC">
        <w:tc>
          <w:tcPr>
            <w:tcW w:w="289" w:type="pct"/>
            <w:vAlign w:val="center"/>
          </w:tcPr>
          <w:p w:rsidR="00C77232" w:rsidRPr="006367C5" w:rsidRDefault="00C77232" w:rsidP="0078291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782911">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Thanh toán thù lao hòa giải viên.</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782911">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QT-HGCS-04</w:t>
            </w:r>
          </w:p>
        </w:tc>
        <w:tc>
          <w:tcPr>
            <w:tcW w:w="851" w:type="pct"/>
            <w:vMerge/>
            <w:vAlign w:val="center"/>
          </w:tcPr>
          <w:p w:rsidR="00C77232" w:rsidRPr="006367C5" w:rsidRDefault="00C77232" w:rsidP="00782911">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782911">
            <w:pPr>
              <w:spacing w:before="60" w:after="60"/>
              <w:jc w:val="center"/>
              <w:rPr>
                <w:rFonts w:ascii="Times New Roman" w:hAnsi="Times New Roman" w:cs="Times New Roman"/>
                <w:sz w:val="24"/>
                <w:szCs w:val="24"/>
                <w:lang w:val="fr-FR"/>
              </w:rPr>
            </w:pPr>
          </w:p>
        </w:tc>
      </w:tr>
      <w:tr w:rsidR="00C77232" w:rsidRPr="006367C5" w:rsidTr="006C54BC">
        <w:tc>
          <w:tcPr>
            <w:tcW w:w="289" w:type="pct"/>
            <w:vAlign w:val="center"/>
          </w:tcPr>
          <w:p w:rsidR="00C77232" w:rsidRPr="006367C5" w:rsidRDefault="00C77232" w:rsidP="0078291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782911">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Thực hiện hỗ trợ khi hòa giải viên gặp tai nạn hoặc rủi ro ảnh hưởng đến sức khỏe, tính mạng trong khi thực hiện hoạt động hòa giải.</w:t>
            </w:r>
          </w:p>
          <w:p w:rsidR="00C77232" w:rsidRPr="006367C5" w:rsidRDefault="00C77232" w:rsidP="00782911">
            <w:pPr>
              <w:spacing w:before="60" w:after="60"/>
              <w:rPr>
                <w:rFonts w:ascii="Times New Roman" w:hAnsi="Times New Roman" w:cs="Times New Roman"/>
                <w:i/>
                <w:iCs/>
                <w:sz w:val="24"/>
                <w:szCs w:val="24"/>
                <w:lang w:val="en-US"/>
              </w:rPr>
            </w:pPr>
            <w:r w:rsidRPr="006367C5">
              <w:rPr>
                <w:rFonts w:ascii="Times New Roman" w:hAnsi="Times New Roman" w:cs="Times New Roman"/>
                <w:i/>
                <w:iCs/>
                <w:sz w:val="24"/>
                <w:szCs w:val="24"/>
                <w:lang w:val="en-US"/>
              </w:rPr>
              <w:t>(Thủ tục liên thông).</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782911">
            <w:pPr>
              <w:spacing w:before="60" w:after="60" w:line="300" w:lineRule="exact"/>
              <w:jc w:val="center"/>
              <w:rPr>
                <w:rFonts w:ascii="Times New Roman" w:hAnsi="Times New Roman" w:cs="Times New Roman"/>
                <w:sz w:val="24"/>
                <w:szCs w:val="24"/>
              </w:rPr>
            </w:pPr>
            <w:r w:rsidRPr="006367C5">
              <w:rPr>
                <w:rFonts w:ascii="Times New Roman" w:hAnsi="Times New Roman" w:cs="Times New Roman"/>
                <w:sz w:val="24"/>
                <w:szCs w:val="24"/>
              </w:rPr>
              <w:t>QT-HGCS-05</w:t>
            </w:r>
          </w:p>
        </w:tc>
        <w:tc>
          <w:tcPr>
            <w:tcW w:w="851" w:type="pct"/>
            <w:vMerge/>
            <w:vAlign w:val="center"/>
          </w:tcPr>
          <w:p w:rsidR="00C77232" w:rsidRPr="006367C5" w:rsidRDefault="00C77232" w:rsidP="00782911">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782911">
            <w:pPr>
              <w:spacing w:before="60" w:after="60"/>
              <w:jc w:val="center"/>
              <w:rPr>
                <w:rFonts w:ascii="Times New Roman" w:hAnsi="Times New Roman" w:cs="Times New Roman"/>
                <w:sz w:val="24"/>
                <w:szCs w:val="24"/>
                <w:lang w:val="fr-FR"/>
              </w:rPr>
            </w:pPr>
          </w:p>
        </w:tc>
      </w:tr>
      <w:tr w:rsidR="00782911" w:rsidRPr="006367C5" w:rsidTr="00D30E06">
        <w:tc>
          <w:tcPr>
            <w:tcW w:w="4150" w:type="pct"/>
            <w:gridSpan w:val="4"/>
            <w:vAlign w:val="center"/>
          </w:tcPr>
          <w:p w:rsidR="00782911" w:rsidRPr="006367C5" w:rsidRDefault="00782911" w:rsidP="00782911">
            <w:pPr>
              <w:spacing w:before="60" w:after="60"/>
              <w:rPr>
                <w:rFonts w:ascii="Times New Roman" w:hAnsi="Times New Roman" w:cs="Times New Roman"/>
                <w:sz w:val="24"/>
                <w:szCs w:val="24"/>
                <w:lang w:val="fr-FR"/>
              </w:rPr>
            </w:pPr>
            <w:r w:rsidRPr="006367C5">
              <w:rPr>
                <w:rFonts w:ascii="Times New Roman" w:hAnsi="Times New Roman" w:cs="Times New Roman"/>
                <w:b/>
                <w:bCs/>
                <w:sz w:val="24"/>
                <w:szCs w:val="24"/>
                <w:lang w:val="fr-FR"/>
              </w:rPr>
              <w:t>V. LĨNH VỰC KHAI SINH LIÊN THÔNG (02 TTHC)</w:t>
            </w:r>
          </w:p>
        </w:tc>
        <w:tc>
          <w:tcPr>
            <w:tcW w:w="850" w:type="pct"/>
          </w:tcPr>
          <w:p w:rsidR="00782911" w:rsidRPr="006367C5" w:rsidRDefault="00782911" w:rsidP="00782911">
            <w:pPr>
              <w:spacing w:before="60" w:after="60"/>
              <w:rPr>
                <w:rFonts w:ascii="Times New Roman" w:hAnsi="Times New Roman" w:cs="Times New Roman"/>
                <w:b/>
                <w:bCs/>
                <w:sz w:val="24"/>
                <w:szCs w:val="24"/>
                <w:lang w:val="fr-FR"/>
              </w:rPr>
            </w:pPr>
          </w:p>
        </w:tc>
      </w:tr>
      <w:tr w:rsidR="00C77232" w:rsidRPr="006367C5" w:rsidTr="00C77232">
        <w:tc>
          <w:tcPr>
            <w:tcW w:w="289" w:type="pct"/>
            <w:vAlign w:val="center"/>
          </w:tcPr>
          <w:p w:rsidR="00C77232" w:rsidRPr="006367C5" w:rsidRDefault="00C77232" w:rsidP="00914EF7">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914EF7">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bCs/>
                <w:sz w:val="24"/>
                <w:szCs w:val="24"/>
                <w:lang w:val="en-US"/>
              </w:rPr>
              <w:t xml:space="preserve">Đăng ký khai sinh, đăng ký thường trú, cấp thẻ bảo hiểm Y tế cho trẻ em dưới 6 tuổi </w:t>
            </w:r>
            <w:r w:rsidRPr="006367C5">
              <w:rPr>
                <w:rFonts w:ascii="Times New Roman" w:hAnsi="Times New Roman" w:cs="Times New Roman"/>
                <w:bCs/>
                <w:i/>
                <w:sz w:val="24"/>
                <w:szCs w:val="24"/>
                <w:lang w:val="en-US"/>
              </w:rPr>
              <w:t xml:space="preserve">(trường hợp trẻ có cha, mẹ hoặc người nuôi dưỡng </w:t>
            </w:r>
            <w:r w:rsidRPr="006367C5">
              <w:rPr>
                <w:rFonts w:ascii="Times New Roman" w:hAnsi="Times New Roman" w:cs="Times New Roman"/>
                <w:bCs/>
                <w:i/>
                <w:sz w:val="24"/>
                <w:szCs w:val="24"/>
                <w:u w:val="single"/>
                <w:lang w:val="en-US"/>
              </w:rPr>
              <w:t>có đăng ký thường trú</w:t>
            </w:r>
            <w:r w:rsidRPr="006367C5">
              <w:rPr>
                <w:rFonts w:ascii="Times New Roman" w:hAnsi="Times New Roman" w:cs="Times New Roman"/>
                <w:bCs/>
                <w:i/>
                <w:sz w:val="24"/>
                <w:szCs w:val="24"/>
                <w:lang w:val="en-US"/>
              </w:rPr>
              <w:t xml:space="preserve"> trên địa bàn cấp huyện).</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914EF7">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QT-KSLT-01</w:t>
            </w:r>
          </w:p>
        </w:tc>
        <w:tc>
          <w:tcPr>
            <w:tcW w:w="851" w:type="pct"/>
            <w:vMerge w:val="restart"/>
            <w:vAlign w:val="center"/>
          </w:tcPr>
          <w:p w:rsidR="00C77232" w:rsidRPr="006367C5" w:rsidRDefault="00C77232" w:rsidP="00914EF7">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en-US"/>
              </w:rPr>
              <w:t>Quyết định 4304/QĐ-UBND ngày 13/08/2019 của UBND TP Hà Nội</w:t>
            </w:r>
          </w:p>
        </w:tc>
        <w:tc>
          <w:tcPr>
            <w:tcW w:w="850" w:type="pct"/>
            <w:vMerge w:val="restart"/>
            <w:vAlign w:val="center"/>
          </w:tcPr>
          <w:p w:rsidR="00C77232" w:rsidRPr="006367C5" w:rsidRDefault="00C77232" w:rsidP="00C77232">
            <w:pPr>
              <w:spacing w:before="60" w:after="60"/>
              <w:jc w:val="center"/>
              <w:rPr>
                <w:rFonts w:ascii="Times New Roman" w:hAnsi="Times New Roman" w:cs="Times New Roman"/>
                <w:sz w:val="24"/>
                <w:szCs w:val="24"/>
                <w:lang w:val="en-US"/>
              </w:rPr>
            </w:pPr>
            <w:r w:rsidRPr="006367C5">
              <w:rPr>
                <w:rFonts w:ascii="Times New Roman" w:hAnsi="Times New Roman" w:cs="Times New Roman"/>
                <w:sz w:val="24"/>
                <w:szCs w:val="24"/>
                <w:lang w:val="en-US"/>
              </w:rPr>
              <w:t>Quyết định 805/QĐ-UBND ngày 19/02/2020 của UBND TP Hà Nội</w:t>
            </w:r>
          </w:p>
        </w:tc>
      </w:tr>
      <w:tr w:rsidR="00C77232" w:rsidRPr="006367C5" w:rsidTr="006C54BC">
        <w:tc>
          <w:tcPr>
            <w:tcW w:w="289" w:type="pct"/>
            <w:vAlign w:val="center"/>
          </w:tcPr>
          <w:p w:rsidR="00C77232" w:rsidRPr="006367C5" w:rsidRDefault="00C77232" w:rsidP="00914EF7">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C77232" w:rsidRPr="006367C5" w:rsidRDefault="00C77232" w:rsidP="00914EF7">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bCs/>
                <w:sz w:val="24"/>
                <w:szCs w:val="24"/>
                <w:lang w:val="en-US"/>
              </w:rPr>
              <w:t xml:space="preserve">Đăng ký khai sinh, cấp thẻ bảo hiểm Y tế cho trẻ em dưới 6 tuổi </w:t>
            </w:r>
            <w:r w:rsidRPr="006367C5">
              <w:rPr>
                <w:rFonts w:ascii="Times New Roman" w:hAnsi="Times New Roman" w:cs="Times New Roman"/>
                <w:bCs/>
                <w:i/>
                <w:sz w:val="24"/>
                <w:szCs w:val="24"/>
                <w:lang w:val="en-US"/>
              </w:rPr>
              <w:t xml:space="preserve">(trường hợp trẻ có cha, mẹ hoặc người nuôi dưỡng </w:t>
            </w:r>
            <w:r w:rsidRPr="006367C5">
              <w:rPr>
                <w:rFonts w:ascii="Times New Roman" w:hAnsi="Times New Roman" w:cs="Times New Roman"/>
                <w:bCs/>
                <w:i/>
                <w:sz w:val="24"/>
                <w:szCs w:val="24"/>
                <w:u w:val="single"/>
                <w:lang w:val="en-US"/>
              </w:rPr>
              <w:t>không có đăng ký thường trú</w:t>
            </w:r>
            <w:r w:rsidRPr="006367C5">
              <w:rPr>
                <w:rFonts w:ascii="Times New Roman" w:hAnsi="Times New Roman" w:cs="Times New Roman"/>
                <w:bCs/>
                <w:i/>
                <w:sz w:val="24"/>
                <w:szCs w:val="24"/>
                <w:lang w:val="en-US"/>
              </w:rPr>
              <w:t xml:space="preserve"> mà chỉ có đăng ký tạm trú trên địa bàn cấp huyện).</w:t>
            </w:r>
          </w:p>
        </w:tc>
        <w:tc>
          <w:tcPr>
            <w:tcW w:w="769" w:type="pct"/>
            <w:tcBorders>
              <w:top w:val="single" w:sz="4" w:space="0" w:color="auto"/>
              <w:left w:val="single" w:sz="4" w:space="0" w:color="auto"/>
              <w:bottom w:val="single" w:sz="4" w:space="0" w:color="auto"/>
              <w:right w:val="single" w:sz="4" w:space="0" w:color="auto"/>
            </w:tcBorders>
            <w:vAlign w:val="center"/>
          </w:tcPr>
          <w:p w:rsidR="00C77232" w:rsidRPr="006367C5" w:rsidRDefault="00C77232" w:rsidP="00914EF7">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QT-KSLT-02</w:t>
            </w:r>
          </w:p>
        </w:tc>
        <w:tc>
          <w:tcPr>
            <w:tcW w:w="851" w:type="pct"/>
            <w:vMerge/>
            <w:vAlign w:val="center"/>
          </w:tcPr>
          <w:p w:rsidR="00C77232" w:rsidRPr="006367C5" w:rsidRDefault="00C77232" w:rsidP="00914EF7">
            <w:pPr>
              <w:spacing w:before="60" w:after="60"/>
              <w:jc w:val="center"/>
              <w:rPr>
                <w:rFonts w:ascii="Times New Roman" w:hAnsi="Times New Roman" w:cs="Times New Roman"/>
                <w:sz w:val="24"/>
                <w:szCs w:val="24"/>
                <w:lang w:val="fr-FR"/>
              </w:rPr>
            </w:pPr>
          </w:p>
        </w:tc>
        <w:tc>
          <w:tcPr>
            <w:tcW w:w="850" w:type="pct"/>
            <w:vMerge/>
          </w:tcPr>
          <w:p w:rsidR="00C77232" w:rsidRPr="006367C5" w:rsidRDefault="00C77232" w:rsidP="00914EF7">
            <w:pPr>
              <w:spacing w:before="60" w:after="60"/>
              <w:jc w:val="center"/>
              <w:rPr>
                <w:rFonts w:ascii="Times New Roman" w:hAnsi="Times New Roman" w:cs="Times New Roman"/>
                <w:sz w:val="24"/>
                <w:szCs w:val="24"/>
                <w:lang w:val="fr-FR"/>
              </w:rPr>
            </w:pPr>
          </w:p>
        </w:tc>
      </w:tr>
      <w:tr w:rsidR="00914EF7" w:rsidRPr="006367C5" w:rsidTr="00D30E06">
        <w:tc>
          <w:tcPr>
            <w:tcW w:w="4150" w:type="pct"/>
            <w:gridSpan w:val="4"/>
            <w:vAlign w:val="center"/>
          </w:tcPr>
          <w:p w:rsidR="00914EF7" w:rsidRPr="006367C5" w:rsidRDefault="00914EF7" w:rsidP="00914EF7">
            <w:pPr>
              <w:spacing w:before="60" w:after="60"/>
              <w:rPr>
                <w:rFonts w:ascii="Times New Roman" w:hAnsi="Times New Roman" w:cs="Times New Roman"/>
                <w:sz w:val="24"/>
                <w:szCs w:val="24"/>
                <w:lang w:val="fr-FR"/>
              </w:rPr>
            </w:pPr>
            <w:r w:rsidRPr="006367C5">
              <w:rPr>
                <w:rFonts w:ascii="Times New Roman" w:hAnsi="Times New Roman" w:cs="Times New Roman"/>
                <w:b/>
                <w:bCs/>
                <w:sz w:val="24"/>
                <w:szCs w:val="24"/>
                <w:lang w:val="fr-FR"/>
              </w:rPr>
              <w:t>VI. LĨNH VỰC NUÔI CON NUÔI (02 TTHC)</w:t>
            </w:r>
          </w:p>
        </w:tc>
        <w:tc>
          <w:tcPr>
            <w:tcW w:w="850" w:type="pct"/>
          </w:tcPr>
          <w:p w:rsidR="00914EF7" w:rsidRPr="006367C5" w:rsidRDefault="00914EF7" w:rsidP="00914EF7">
            <w:pPr>
              <w:spacing w:before="60" w:after="60"/>
              <w:rPr>
                <w:rFonts w:ascii="Times New Roman" w:hAnsi="Times New Roman" w:cs="Times New Roman"/>
                <w:b/>
                <w:bCs/>
                <w:sz w:val="24"/>
                <w:szCs w:val="24"/>
                <w:lang w:val="fr-FR"/>
              </w:rPr>
            </w:pPr>
          </w:p>
        </w:tc>
      </w:tr>
      <w:tr w:rsidR="005A3E01" w:rsidRPr="006367C5" w:rsidTr="005A3E01">
        <w:tc>
          <w:tcPr>
            <w:tcW w:w="289" w:type="pct"/>
            <w:vAlign w:val="center"/>
          </w:tcPr>
          <w:p w:rsidR="005A3E01" w:rsidRPr="006367C5" w:rsidRDefault="005A3E01" w:rsidP="003B3D2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5A3E01" w:rsidRPr="006367C5" w:rsidRDefault="005A3E01" w:rsidP="003B3D21">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việc nuôi con nuôi trong nước.</w:t>
            </w:r>
          </w:p>
        </w:tc>
        <w:tc>
          <w:tcPr>
            <w:tcW w:w="769" w:type="pct"/>
            <w:tcBorders>
              <w:top w:val="single" w:sz="4" w:space="0" w:color="auto"/>
              <w:left w:val="single" w:sz="4" w:space="0" w:color="auto"/>
              <w:bottom w:val="single" w:sz="4" w:space="0" w:color="auto"/>
              <w:right w:val="single" w:sz="4" w:space="0" w:color="auto"/>
            </w:tcBorders>
            <w:vAlign w:val="center"/>
          </w:tcPr>
          <w:p w:rsidR="005A3E01" w:rsidRPr="006367C5" w:rsidRDefault="005A3E01" w:rsidP="003B3D21">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QT-NCN-01</w:t>
            </w:r>
          </w:p>
        </w:tc>
        <w:tc>
          <w:tcPr>
            <w:tcW w:w="851" w:type="pct"/>
            <w:vMerge w:val="restart"/>
            <w:shd w:val="clear" w:color="auto" w:fill="FFFFFF" w:themeFill="background1"/>
            <w:vAlign w:val="center"/>
          </w:tcPr>
          <w:p w:rsidR="005A3E01" w:rsidRPr="006367C5" w:rsidRDefault="005A3E01" w:rsidP="003B3D2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en-US"/>
              </w:rPr>
              <w:t>Quyết định 4304/QĐ-UBND ngày 13/08/2019 của UBND TP Hà Nội</w:t>
            </w:r>
          </w:p>
        </w:tc>
        <w:tc>
          <w:tcPr>
            <w:tcW w:w="850" w:type="pct"/>
            <w:vMerge w:val="restart"/>
            <w:shd w:val="clear" w:color="auto" w:fill="FFFFFF" w:themeFill="background1"/>
            <w:vAlign w:val="center"/>
          </w:tcPr>
          <w:p w:rsidR="005A3E01" w:rsidRPr="006367C5" w:rsidRDefault="005A3E01" w:rsidP="005A3E01">
            <w:pPr>
              <w:spacing w:before="60" w:after="60"/>
              <w:jc w:val="center"/>
              <w:rPr>
                <w:rFonts w:ascii="Times New Roman" w:hAnsi="Times New Roman" w:cs="Times New Roman"/>
                <w:sz w:val="24"/>
                <w:szCs w:val="24"/>
                <w:lang w:val="en-US"/>
              </w:rPr>
            </w:pPr>
            <w:r w:rsidRPr="006367C5">
              <w:rPr>
                <w:rFonts w:ascii="Times New Roman" w:hAnsi="Times New Roman" w:cs="Times New Roman"/>
                <w:sz w:val="24"/>
                <w:szCs w:val="24"/>
                <w:lang w:val="en-US"/>
              </w:rPr>
              <w:t>Quyết định 805/QĐ-UBND ngày 19/02/2020 của UBND TP Hà Nội</w:t>
            </w:r>
          </w:p>
        </w:tc>
      </w:tr>
      <w:tr w:rsidR="005A3E01" w:rsidRPr="006367C5" w:rsidTr="006C54BC">
        <w:tc>
          <w:tcPr>
            <w:tcW w:w="289" w:type="pct"/>
            <w:vAlign w:val="center"/>
          </w:tcPr>
          <w:p w:rsidR="005A3E01" w:rsidRPr="006367C5" w:rsidRDefault="005A3E01" w:rsidP="003B3D2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5A3E01" w:rsidRPr="006367C5" w:rsidRDefault="005A3E01" w:rsidP="003B3D2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tục:Đăng ký lại việc nuôi con nuôi trong nước</w:t>
            </w:r>
            <w:r w:rsidRPr="006367C5">
              <w:rPr>
                <w:rFonts w:ascii="Times New Roman" w:hAnsi="Times New Roman" w:cs="Times New Roman"/>
                <w:sz w:val="24"/>
                <w:szCs w:val="24"/>
                <w:lang w:val="fr-FR"/>
              </w:rPr>
              <w:t>.</w:t>
            </w:r>
          </w:p>
        </w:tc>
        <w:tc>
          <w:tcPr>
            <w:tcW w:w="769" w:type="pct"/>
            <w:tcBorders>
              <w:top w:val="single" w:sz="4" w:space="0" w:color="auto"/>
              <w:left w:val="single" w:sz="4" w:space="0" w:color="auto"/>
              <w:bottom w:val="single" w:sz="4" w:space="0" w:color="auto"/>
              <w:right w:val="single" w:sz="4" w:space="0" w:color="auto"/>
            </w:tcBorders>
            <w:vAlign w:val="center"/>
          </w:tcPr>
          <w:p w:rsidR="005A3E01" w:rsidRPr="006367C5" w:rsidRDefault="005A3E01" w:rsidP="003B3D21">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QT-NCN-02</w:t>
            </w:r>
          </w:p>
        </w:tc>
        <w:tc>
          <w:tcPr>
            <w:tcW w:w="851" w:type="pct"/>
            <w:vMerge/>
            <w:shd w:val="clear" w:color="auto" w:fill="FFFFFF" w:themeFill="background1"/>
            <w:vAlign w:val="center"/>
          </w:tcPr>
          <w:p w:rsidR="005A3E01" w:rsidRPr="006367C5" w:rsidRDefault="005A3E01" w:rsidP="003B3D21">
            <w:pPr>
              <w:spacing w:before="60" w:after="60"/>
              <w:jc w:val="center"/>
              <w:rPr>
                <w:rFonts w:ascii="Times New Roman" w:hAnsi="Times New Roman" w:cs="Times New Roman"/>
                <w:sz w:val="24"/>
                <w:szCs w:val="24"/>
                <w:lang w:val="fr-FR"/>
              </w:rPr>
            </w:pPr>
          </w:p>
        </w:tc>
        <w:tc>
          <w:tcPr>
            <w:tcW w:w="850" w:type="pct"/>
            <w:vMerge/>
            <w:shd w:val="clear" w:color="auto" w:fill="FFFFFF" w:themeFill="background1"/>
          </w:tcPr>
          <w:p w:rsidR="005A3E01" w:rsidRPr="006367C5" w:rsidRDefault="005A3E01" w:rsidP="003B3D21">
            <w:pPr>
              <w:spacing w:before="60" w:after="60"/>
              <w:jc w:val="center"/>
              <w:rPr>
                <w:rFonts w:ascii="Times New Roman" w:hAnsi="Times New Roman" w:cs="Times New Roman"/>
                <w:sz w:val="24"/>
                <w:szCs w:val="24"/>
                <w:lang w:val="fr-FR"/>
              </w:rPr>
            </w:pPr>
          </w:p>
        </w:tc>
      </w:tr>
      <w:tr w:rsidR="003B3D21" w:rsidRPr="006367C5" w:rsidTr="00D30E06">
        <w:tc>
          <w:tcPr>
            <w:tcW w:w="4150" w:type="pct"/>
            <w:gridSpan w:val="4"/>
            <w:vAlign w:val="center"/>
          </w:tcPr>
          <w:p w:rsidR="003B3D21" w:rsidRPr="006367C5" w:rsidRDefault="003B3D21" w:rsidP="003B3D21">
            <w:pPr>
              <w:spacing w:before="60" w:after="60"/>
              <w:rPr>
                <w:rFonts w:ascii="Times New Roman" w:hAnsi="Times New Roman" w:cs="Times New Roman"/>
                <w:sz w:val="24"/>
                <w:szCs w:val="24"/>
                <w:lang w:val="fr-FR"/>
              </w:rPr>
            </w:pPr>
            <w:r w:rsidRPr="006367C5">
              <w:rPr>
                <w:rFonts w:ascii="Times New Roman" w:hAnsi="Times New Roman" w:cs="Times New Roman"/>
                <w:b/>
                <w:bCs/>
                <w:sz w:val="24"/>
                <w:szCs w:val="24"/>
                <w:lang w:val="fr-FR"/>
              </w:rPr>
              <w:t>VII. LĨNH VỰC PHỔ BIẾN GIÁO DỤC PHÁP LUẬT (02 TTHC)</w:t>
            </w:r>
          </w:p>
        </w:tc>
        <w:tc>
          <w:tcPr>
            <w:tcW w:w="850" w:type="pct"/>
          </w:tcPr>
          <w:p w:rsidR="003B3D21" w:rsidRPr="006367C5" w:rsidRDefault="003B3D21" w:rsidP="003B3D21">
            <w:pPr>
              <w:spacing w:before="60" w:after="60"/>
              <w:rPr>
                <w:rFonts w:ascii="Times New Roman" w:hAnsi="Times New Roman" w:cs="Times New Roman"/>
                <w:b/>
                <w:bCs/>
                <w:sz w:val="24"/>
                <w:szCs w:val="24"/>
                <w:lang w:val="fr-FR"/>
              </w:rPr>
            </w:pPr>
          </w:p>
        </w:tc>
      </w:tr>
      <w:tr w:rsidR="005A3E01" w:rsidRPr="006367C5" w:rsidTr="005A3E01">
        <w:tc>
          <w:tcPr>
            <w:tcW w:w="289" w:type="pct"/>
            <w:vAlign w:val="center"/>
          </w:tcPr>
          <w:p w:rsidR="005A3E01" w:rsidRPr="006367C5" w:rsidRDefault="005A3E01" w:rsidP="003B3D2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5A3E01" w:rsidRPr="006367C5" w:rsidRDefault="005A3E01" w:rsidP="003B3D21">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Công nhận tuyên truyền viên pháp luật.</w:t>
            </w:r>
          </w:p>
        </w:tc>
        <w:tc>
          <w:tcPr>
            <w:tcW w:w="769" w:type="pct"/>
            <w:tcBorders>
              <w:top w:val="single" w:sz="4" w:space="0" w:color="auto"/>
              <w:left w:val="single" w:sz="4" w:space="0" w:color="auto"/>
              <w:bottom w:val="single" w:sz="4" w:space="0" w:color="auto"/>
              <w:right w:val="single" w:sz="4" w:space="0" w:color="auto"/>
            </w:tcBorders>
            <w:vAlign w:val="center"/>
          </w:tcPr>
          <w:p w:rsidR="005A3E01" w:rsidRPr="006367C5" w:rsidRDefault="005A3E01" w:rsidP="003B3D21">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QT-PBGD-01</w:t>
            </w:r>
          </w:p>
        </w:tc>
        <w:tc>
          <w:tcPr>
            <w:tcW w:w="851" w:type="pct"/>
            <w:vMerge w:val="restart"/>
            <w:shd w:val="clear" w:color="auto" w:fill="FFFFFF" w:themeFill="background1"/>
            <w:vAlign w:val="center"/>
          </w:tcPr>
          <w:p w:rsidR="005A3E01" w:rsidRPr="006367C5" w:rsidRDefault="005A3E01" w:rsidP="003B3D2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en-US"/>
              </w:rPr>
              <w:t>Quyết định 4304/QĐ-UBND ngày 13/08/2019 của UBND TP Hà Nội</w:t>
            </w:r>
          </w:p>
        </w:tc>
        <w:tc>
          <w:tcPr>
            <w:tcW w:w="850" w:type="pct"/>
            <w:vMerge w:val="restart"/>
            <w:shd w:val="clear" w:color="auto" w:fill="FFFFFF" w:themeFill="background1"/>
            <w:vAlign w:val="center"/>
          </w:tcPr>
          <w:p w:rsidR="005A3E01" w:rsidRPr="006367C5" w:rsidRDefault="005A3E01" w:rsidP="005A3E01">
            <w:pPr>
              <w:spacing w:before="60" w:after="60"/>
              <w:jc w:val="center"/>
              <w:rPr>
                <w:rFonts w:ascii="Times New Roman" w:hAnsi="Times New Roman" w:cs="Times New Roman"/>
                <w:sz w:val="24"/>
                <w:szCs w:val="24"/>
                <w:lang w:val="en-US"/>
              </w:rPr>
            </w:pPr>
            <w:r w:rsidRPr="006367C5">
              <w:rPr>
                <w:rFonts w:ascii="Times New Roman" w:hAnsi="Times New Roman" w:cs="Times New Roman"/>
                <w:sz w:val="24"/>
                <w:szCs w:val="24"/>
                <w:lang w:val="en-US"/>
              </w:rPr>
              <w:t>Quyết định 805/QĐ-UBND ngày 19/02/2020 của UBND TP Hà Nội</w:t>
            </w:r>
          </w:p>
        </w:tc>
      </w:tr>
      <w:tr w:rsidR="005A3E01" w:rsidRPr="006367C5" w:rsidTr="006C54BC">
        <w:tc>
          <w:tcPr>
            <w:tcW w:w="289" w:type="pct"/>
            <w:vAlign w:val="center"/>
          </w:tcPr>
          <w:p w:rsidR="005A3E01" w:rsidRPr="006367C5" w:rsidRDefault="005A3E01" w:rsidP="003B3D2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5A3E01" w:rsidRPr="006367C5" w:rsidRDefault="005A3E01" w:rsidP="003B3D21">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Cho thôi làm tuyên truyền viên pháp luật.</w:t>
            </w:r>
          </w:p>
        </w:tc>
        <w:tc>
          <w:tcPr>
            <w:tcW w:w="769" w:type="pct"/>
            <w:tcBorders>
              <w:top w:val="single" w:sz="4" w:space="0" w:color="auto"/>
              <w:left w:val="single" w:sz="4" w:space="0" w:color="auto"/>
              <w:bottom w:val="single" w:sz="4" w:space="0" w:color="auto"/>
              <w:right w:val="single" w:sz="4" w:space="0" w:color="auto"/>
            </w:tcBorders>
            <w:vAlign w:val="center"/>
          </w:tcPr>
          <w:p w:rsidR="005A3E01" w:rsidRPr="006367C5" w:rsidRDefault="005A3E01" w:rsidP="003B3D21">
            <w:pPr>
              <w:spacing w:before="60" w:after="60"/>
              <w:jc w:val="center"/>
              <w:rPr>
                <w:rFonts w:ascii="Times New Roman" w:hAnsi="Times New Roman" w:cs="Times New Roman"/>
                <w:sz w:val="24"/>
                <w:szCs w:val="24"/>
                <w:lang w:val="fr-FR"/>
              </w:rPr>
            </w:pPr>
            <w:r w:rsidRPr="006367C5">
              <w:rPr>
                <w:rFonts w:ascii="Times New Roman" w:hAnsi="Times New Roman" w:cs="Times New Roman"/>
                <w:color w:val="000000"/>
                <w:sz w:val="24"/>
                <w:szCs w:val="24"/>
              </w:rPr>
              <w:t>QT-PBGD-02</w:t>
            </w:r>
          </w:p>
        </w:tc>
        <w:tc>
          <w:tcPr>
            <w:tcW w:w="851" w:type="pct"/>
            <w:vMerge/>
            <w:shd w:val="clear" w:color="auto" w:fill="FFFFFF" w:themeFill="background1"/>
            <w:vAlign w:val="center"/>
          </w:tcPr>
          <w:p w:rsidR="005A3E01" w:rsidRPr="006367C5" w:rsidRDefault="005A3E01" w:rsidP="003B3D21">
            <w:pPr>
              <w:spacing w:before="60" w:after="60"/>
              <w:jc w:val="center"/>
              <w:rPr>
                <w:rFonts w:ascii="Times New Roman" w:hAnsi="Times New Roman" w:cs="Times New Roman"/>
                <w:sz w:val="24"/>
                <w:szCs w:val="24"/>
                <w:lang w:val="fr-FR"/>
              </w:rPr>
            </w:pPr>
          </w:p>
        </w:tc>
        <w:tc>
          <w:tcPr>
            <w:tcW w:w="850" w:type="pct"/>
            <w:vMerge/>
            <w:shd w:val="clear" w:color="auto" w:fill="FFFFFF" w:themeFill="background1"/>
          </w:tcPr>
          <w:p w:rsidR="005A3E01" w:rsidRPr="006367C5" w:rsidRDefault="005A3E01" w:rsidP="003B3D21">
            <w:pPr>
              <w:spacing w:before="60" w:after="60"/>
              <w:jc w:val="center"/>
              <w:rPr>
                <w:rFonts w:ascii="Times New Roman" w:hAnsi="Times New Roman" w:cs="Times New Roman"/>
                <w:sz w:val="24"/>
                <w:szCs w:val="24"/>
                <w:lang w:val="fr-FR"/>
              </w:rPr>
            </w:pPr>
          </w:p>
        </w:tc>
      </w:tr>
      <w:tr w:rsidR="003B3D21" w:rsidRPr="006367C5" w:rsidTr="00D30E06">
        <w:tc>
          <w:tcPr>
            <w:tcW w:w="4150" w:type="pct"/>
            <w:gridSpan w:val="4"/>
            <w:vAlign w:val="center"/>
          </w:tcPr>
          <w:p w:rsidR="003B3D21" w:rsidRPr="006367C5" w:rsidRDefault="003B3D21" w:rsidP="003B3D21">
            <w:pPr>
              <w:spacing w:before="60" w:after="60"/>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VIII. TTHC THỰC HIỆN TẠI CƠ SỞ DỮ LIỆU HỘ TỊCH (01 TTHC)</w:t>
            </w:r>
          </w:p>
        </w:tc>
        <w:tc>
          <w:tcPr>
            <w:tcW w:w="850" w:type="pct"/>
          </w:tcPr>
          <w:p w:rsidR="003B3D21" w:rsidRPr="006367C5" w:rsidRDefault="003B3D21" w:rsidP="003B3D21">
            <w:pPr>
              <w:spacing w:before="60" w:after="60"/>
              <w:rPr>
                <w:rFonts w:ascii="Times New Roman" w:hAnsi="Times New Roman" w:cs="Times New Roman"/>
                <w:b/>
                <w:bCs/>
                <w:sz w:val="24"/>
                <w:szCs w:val="24"/>
                <w:lang w:val="fr-FR"/>
              </w:rPr>
            </w:pPr>
          </w:p>
        </w:tc>
      </w:tr>
      <w:tr w:rsidR="003B3D21" w:rsidRPr="006367C5" w:rsidTr="00D30E06">
        <w:tc>
          <w:tcPr>
            <w:tcW w:w="289" w:type="pct"/>
            <w:vAlign w:val="center"/>
          </w:tcPr>
          <w:p w:rsidR="003B3D21" w:rsidRPr="006367C5" w:rsidRDefault="003B3D21" w:rsidP="003B3D21">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3B3D21" w:rsidRPr="006367C5" w:rsidRDefault="003B3D21" w:rsidP="003B3D21">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Cấp bản sao trích lục hộ tịch (Cấp 2; 3; 4).</w:t>
            </w:r>
          </w:p>
        </w:tc>
        <w:tc>
          <w:tcPr>
            <w:tcW w:w="769" w:type="pct"/>
            <w:shd w:val="clear" w:color="auto" w:fill="FFFFFF" w:themeFill="background1"/>
            <w:vAlign w:val="center"/>
          </w:tcPr>
          <w:p w:rsidR="003B3D21" w:rsidRPr="006367C5" w:rsidRDefault="003B3D21" w:rsidP="003B3D2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QT-TLHT-01</w:t>
            </w:r>
          </w:p>
        </w:tc>
        <w:tc>
          <w:tcPr>
            <w:tcW w:w="851" w:type="pct"/>
            <w:vAlign w:val="center"/>
          </w:tcPr>
          <w:p w:rsidR="003B3D21" w:rsidRPr="006367C5" w:rsidRDefault="003B3D21" w:rsidP="003B3D21">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en-US"/>
              </w:rPr>
              <w:t>Quyết định 4304/QĐ-UBND ngày 13/08/2019 của UBND TP Hà Nội</w:t>
            </w:r>
          </w:p>
        </w:tc>
        <w:tc>
          <w:tcPr>
            <w:tcW w:w="850" w:type="pct"/>
          </w:tcPr>
          <w:p w:rsidR="003B3D21" w:rsidRPr="006367C5" w:rsidRDefault="005A3E01" w:rsidP="003B3D21">
            <w:pPr>
              <w:spacing w:before="60" w:after="60"/>
              <w:jc w:val="center"/>
              <w:rPr>
                <w:rFonts w:ascii="Times New Roman" w:hAnsi="Times New Roman" w:cs="Times New Roman"/>
                <w:sz w:val="24"/>
                <w:szCs w:val="24"/>
                <w:lang w:val="en-US"/>
              </w:rPr>
            </w:pPr>
            <w:r w:rsidRPr="006367C5">
              <w:rPr>
                <w:rFonts w:ascii="Times New Roman" w:hAnsi="Times New Roman" w:cs="Times New Roman"/>
                <w:sz w:val="24"/>
                <w:szCs w:val="24"/>
                <w:lang w:val="en-US"/>
              </w:rPr>
              <w:t>Quyết định 805/QĐ-UBND ngày 19/02/2020 của UBND TP Hà Nội</w:t>
            </w:r>
          </w:p>
        </w:tc>
      </w:tr>
      <w:tr w:rsidR="002326D5" w:rsidRPr="006367C5" w:rsidTr="002326D5">
        <w:tc>
          <w:tcPr>
            <w:tcW w:w="5000" w:type="pct"/>
            <w:gridSpan w:val="5"/>
            <w:shd w:val="clear" w:color="auto" w:fill="auto"/>
            <w:vAlign w:val="center"/>
          </w:tcPr>
          <w:p w:rsidR="002326D5" w:rsidRPr="006367C5" w:rsidRDefault="002326D5" w:rsidP="003B3D21">
            <w:pPr>
              <w:spacing w:before="60" w:after="60"/>
              <w:jc w:val="center"/>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LĨNH VỰC VĂN HÓA THÔNG TIN (05 TTHC)</w:t>
            </w:r>
          </w:p>
        </w:tc>
      </w:tr>
      <w:tr w:rsidR="008D7DBB" w:rsidRPr="006367C5" w:rsidTr="008D7DBB">
        <w:tc>
          <w:tcPr>
            <w:tcW w:w="289" w:type="pct"/>
            <w:vAlign w:val="center"/>
          </w:tcPr>
          <w:p w:rsidR="008D7DBB" w:rsidRPr="006367C5" w:rsidRDefault="008D7DBB" w:rsidP="008D7DBB">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D7DBB" w:rsidRPr="006367C5" w:rsidRDefault="008D7DBB" w:rsidP="008D7DBB">
            <w:pPr>
              <w:spacing w:before="60" w:after="60"/>
              <w:rPr>
                <w:rFonts w:ascii="Times New Roman" w:hAnsi="Times New Roman" w:cs="Times New Roman"/>
                <w:i/>
                <w:iCs/>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Xét tặng danh hiệu Gia đình văn hóa hàng năm.</w:t>
            </w:r>
          </w:p>
        </w:tc>
        <w:tc>
          <w:tcPr>
            <w:tcW w:w="769" w:type="pct"/>
            <w:shd w:val="clear" w:color="auto" w:fill="FFFFFF" w:themeFill="background1"/>
            <w:vAlign w:val="center"/>
          </w:tcPr>
          <w:p w:rsidR="008D7DBB" w:rsidRPr="006367C5" w:rsidRDefault="008D7DBB" w:rsidP="008D7DBB">
            <w:pPr>
              <w:spacing w:before="60" w:after="60"/>
              <w:jc w:val="center"/>
              <w:rPr>
                <w:rFonts w:ascii="Times New Roman" w:hAnsi="Times New Roman" w:cs="Times New Roman"/>
                <w:sz w:val="24"/>
                <w:szCs w:val="24"/>
                <w:lang w:val="fr-FR"/>
              </w:rPr>
            </w:pPr>
            <w:r w:rsidRPr="006367C5">
              <w:rPr>
                <w:rFonts w:ascii="Times New Roman" w:hAnsi="Times New Roman"/>
                <w:szCs w:val="24"/>
                <w:lang w:val="fr-FR"/>
              </w:rPr>
              <w:t>QT-VHTT-01</w:t>
            </w:r>
          </w:p>
        </w:tc>
        <w:tc>
          <w:tcPr>
            <w:tcW w:w="851" w:type="pct"/>
            <w:vMerge w:val="restart"/>
            <w:shd w:val="clear" w:color="auto" w:fill="FFFFFF" w:themeFill="background1"/>
            <w:vAlign w:val="center"/>
          </w:tcPr>
          <w:p w:rsidR="008D7DBB" w:rsidRPr="006367C5" w:rsidRDefault="008D7DBB" w:rsidP="008D7DBB">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en-US"/>
              </w:rPr>
              <w:t xml:space="preserve">Quyết định 3495/QĐ-UBND ngày 11/08/2020 </w:t>
            </w:r>
            <w:r w:rsidRPr="006367C5">
              <w:rPr>
                <w:rFonts w:ascii="Times New Roman" w:hAnsi="Times New Roman" w:cs="Times New Roman"/>
                <w:sz w:val="24"/>
                <w:szCs w:val="24"/>
                <w:lang w:val="en-US"/>
              </w:rPr>
              <w:lastRenderedPageBreak/>
              <w:t>của UBND TP Hà Nội</w:t>
            </w:r>
          </w:p>
        </w:tc>
        <w:tc>
          <w:tcPr>
            <w:tcW w:w="850" w:type="pct"/>
            <w:shd w:val="clear" w:color="auto" w:fill="FFFFFF" w:themeFill="background1"/>
          </w:tcPr>
          <w:p w:rsidR="008D7DBB" w:rsidRPr="006367C5" w:rsidRDefault="008D7DBB" w:rsidP="008D7DBB">
            <w:pPr>
              <w:spacing w:before="60" w:after="60"/>
              <w:jc w:val="center"/>
              <w:rPr>
                <w:rFonts w:ascii="Times New Roman" w:hAnsi="Times New Roman" w:cs="Times New Roman"/>
                <w:sz w:val="24"/>
                <w:szCs w:val="24"/>
                <w:lang w:val="en-US"/>
              </w:rPr>
            </w:pPr>
          </w:p>
        </w:tc>
      </w:tr>
      <w:tr w:rsidR="008D7DBB" w:rsidRPr="006367C5" w:rsidTr="008D7DBB">
        <w:tc>
          <w:tcPr>
            <w:tcW w:w="289" w:type="pct"/>
            <w:vAlign w:val="center"/>
          </w:tcPr>
          <w:p w:rsidR="008D7DBB" w:rsidRPr="006367C5" w:rsidRDefault="008D7DBB" w:rsidP="008D7DBB">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D7DBB" w:rsidRPr="006367C5" w:rsidRDefault="008D7DBB" w:rsidP="008D7DBB">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 xml:space="preserve">Xét tặng Giấy khen Gia đình </w:t>
            </w:r>
            <w:r w:rsidRPr="006367C5">
              <w:rPr>
                <w:rFonts w:ascii="Times New Roman" w:hAnsi="Times New Roman" w:cs="Times New Roman"/>
                <w:sz w:val="24"/>
                <w:szCs w:val="24"/>
                <w:lang w:val="en-US"/>
              </w:rPr>
              <w:lastRenderedPageBreak/>
              <w:t>văn hóa.</w:t>
            </w:r>
          </w:p>
        </w:tc>
        <w:tc>
          <w:tcPr>
            <w:tcW w:w="769" w:type="pct"/>
            <w:shd w:val="clear" w:color="auto" w:fill="FFFFFF" w:themeFill="background1"/>
            <w:vAlign w:val="center"/>
          </w:tcPr>
          <w:p w:rsidR="008D7DBB" w:rsidRPr="006367C5" w:rsidRDefault="008D7DBB" w:rsidP="008D7DBB">
            <w:pPr>
              <w:spacing w:before="60" w:after="60"/>
              <w:jc w:val="center"/>
              <w:rPr>
                <w:rFonts w:ascii="Times New Roman" w:hAnsi="Times New Roman" w:cs="Times New Roman"/>
                <w:sz w:val="24"/>
                <w:szCs w:val="24"/>
                <w:lang w:val="fr-FR"/>
              </w:rPr>
            </w:pPr>
            <w:r w:rsidRPr="006367C5">
              <w:rPr>
                <w:rFonts w:ascii="Times New Roman" w:hAnsi="Times New Roman"/>
                <w:szCs w:val="24"/>
                <w:lang w:val="fr-FR"/>
              </w:rPr>
              <w:lastRenderedPageBreak/>
              <w:t>QT-VHTT-02</w:t>
            </w:r>
          </w:p>
        </w:tc>
        <w:tc>
          <w:tcPr>
            <w:tcW w:w="851" w:type="pct"/>
            <w:vMerge/>
            <w:shd w:val="clear" w:color="auto" w:fill="FFFFFF" w:themeFill="background1"/>
            <w:vAlign w:val="center"/>
          </w:tcPr>
          <w:p w:rsidR="008D7DBB" w:rsidRPr="006367C5" w:rsidRDefault="008D7DBB" w:rsidP="008D7DBB">
            <w:pPr>
              <w:spacing w:before="60" w:after="60"/>
              <w:jc w:val="center"/>
              <w:rPr>
                <w:rFonts w:ascii="Times New Roman" w:hAnsi="Times New Roman" w:cs="Times New Roman"/>
                <w:sz w:val="24"/>
                <w:szCs w:val="24"/>
                <w:lang w:val="fr-FR"/>
              </w:rPr>
            </w:pPr>
          </w:p>
        </w:tc>
        <w:tc>
          <w:tcPr>
            <w:tcW w:w="850" w:type="pct"/>
            <w:shd w:val="clear" w:color="auto" w:fill="FFFFFF" w:themeFill="background1"/>
          </w:tcPr>
          <w:p w:rsidR="008D7DBB" w:rsidRPr="006367C5" w:rsidRDefault="008D7DBB" w:rsidP="008D7DBB">
            <w:pPr>
              <w:spacing w:before="60" w:after="60"/>
              <w:jc w:val="center"/>
              <w:rPr>
                <w:rFonts w:ascii="Times New Roman" w:hAnsi="Times New Roman" w:cs="Times New Roman"/>
                <w:sz w:val="24"/>
                <w:szCs w:val="24"/>
                <w:lang w:val="fr-FR"/>
              </w:rPr>
            </w:pPr>
          </w:p>
        </w:tc>
      </w:tr>
      <w:tr w:rsidR="008D7DBB" w:rsidRPr="006367C5" w:rsidTr="008D7DBB">
        <w:tc>
          <w:tcPr>
            <w:tcW w:w="289" w:type="pct"/>
            <w:vAlign w:val="center"/>
          </w:tcPr>
          <w:p w:rsidR="008D7DBB" w:rsidRPr="006367C5" w:rsidRDefault="008D7DBB" w:rsidP="008D7DBB">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D7DBB" w:rsidRPr="006367C5" w:rsidRDefault="008D7DBB" w:rsidP="008D7DBB">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Thông báo tổ chức lễ hội.</w:t>
            </w:r>
          </w:p>
        </w:tc>
        <w:tc>
          <w:tcPr>
            <w:tcW w:w="769" w:type="pct"/>
            <w:shd w:val="clear" w:color="auto" w:fill="FFFFFF" w:themeFill="background1"/>
            <w:vAlign w:val="center"/>
          </w:tcPr>
          <w:p w:rsidR="008D7DBB" w:rsidRPr="006367C5" w:rsidRDefault="008D7DBB" w:rsidP="008D7DBB">
            <w:pPr>
              <w:spacing w:before="60" w:after="60"/>
              <w:jc w:val="center"/>
              <w:rPr>
                <w:rFonts w:ascii="Times New Roman" w:hAnsi="Times New Roman" w:cs="Times New Roman"/>
                <w:sz w:val="24"/>
                <w:szCs w:val="24"/>
                <w:lang w:val="fr-FR"/>
              </w:rPr>
            </w:pPr>
            <w:r w:rsidRPr="006367C5">
              <w:rPr>
                <w:rFonts w:ascii="Times New Roman" w:hAnsi="Times New Roman"/>
                <w:szCs w:val="24"/>
                <w:lang w:val="fr-FR"/>
              </w:rPr>
              <w:t>QT-VHTT-03</w:t>
            </w:r>
          </w:p>
        </w:tc>
        <w:tc>
          <w:tcPr>
            <w:tcW w:w="851" w:type="pct"/>
            <w:vMerge/>
            <w:shd w:val="clear" w:color="auto" w:fill="FFFFFF" w:themeFill="background1"/>
            <w:vAlign w:val="center"/>
          </w:tcPr>
          <w:p w:rsidR="008D7DBB" w:rsidRPr="006367C5" w:rsidRDefault="008D7DBB" w:rsidP="008D7DBB">
            <w:pPr>
              <w:spacing w:before="60" w:after="60"/>
              <w:jc w:val="center"/>
              <w:rPr>
                <w:rFonts w:ascii="Times New Roman" w:hAnsi="Times New Roman" w:cs="Times New Roman"/>
                <w:sz w:val="24"/>
                <w:szCs w:val="24"/>
                <w:lang w:val="fr-FR"/>
              </w:rPr>
            </w:pPr>
          </w:p>
        </w:tc>
        <w:tc>
          <w:tcPr>
            <w:tcW w:w="850" w:type="pct"/>
            <w:shd w:val="clear" w:color="auto" w:fill="FFFFFF" w:themeFill="background1"/>
          </w:tcPr>
          <w:p w:rsidR="008D7DBB" w:rsidRPr="006367C5" w:rsidRDefault="008D7DBB" w:rsidP="008D7DBB">
            <w:pPr>
              <w:spacing w:before="60" w:after="60"/>
              <w:jc w:val="center"/>
              <w:rPr>
                <w:rFonts w:ascii="Times New Roman" w:hAnsi="Times New Roman" w:cs="Times New Roman"/>
                <w:sz w:val="24"/>
                <w:szCs w:val="24"/>
                <w:lang w:val="fr-FR"/>
              </w:rPr>
            </w:pPr>
          </w:p>
        </w:tc>
      </w:tr>
      <w:tr w:rsidR="008D7DBB" w:rsidRPr="006367C5" w:rsidTr="008D7DBB">
        <w:tc>
          <w:tcPr>
            <w:tcW w:w="289" w:type="pct"/>
            <w:vAlign w:val="center"/>
          </w:tcPr>
          <w:p w:rsidR="008D7DBB" w:rsidRPr="006367C5" w:rsidRDefault="008D7DBB" w:rsidP="008D7DBB">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D7DBB" w:rsidRPr="006367C5" w:rsidRDefault="008D7DBB" w:rsidP="008D7DBB">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hoạt động thư viện tư nhân có vốn sách ban đầu từ 500 bản đến dưới 1.000 bản.</w:t>
            </w:r>
          </w:p>
        </w:tc>
        <w:tc>
          <w:tcPr>
            <w:tcW w:w="769" w:type="pct"/>
            <w:shd w:val="clear" w:color="auto" w:fill="FFFFFF" w:themeFill="background1"/>
            <w:vAlign w:val="center"/>
          </w:tcPr>
          <w:p w:rsidR="008D7DBB" w:rsidRPr="006367C5" w:rsidRDefault="008D7DBB" w:rsidP="008D7DBB">
            <w:pPr>
              <w:spacing w:before="60" w:after="60"/>
              <w:jc w:val="center"/>
              <w:rPr>
                <w:rFonts w:ascii="Times New Roman" w:hAnsi="Times New Roman" w:cs="Times New Roman"/>
                <w:sz w:val="24"/>
                <w:szCs w:val="24"/>
                <w:lang w:val="fr-FR"/>
              </w:rPr>
            </w:pPr>
            <w:r w:rsidRPr="006367C5">
              <w:rPr>
                <w:rFonts w:ascii="Times New Roman" w:hAnsi="Times New Roman"/>
                <w:szCs w:val="24"/>
                <w:lang w:val="fr-FR"/>
              </w:rPr>
              <w:t>QT-VHTT-04</w:t>
            </w:r>
          </w:p>
        </w:tc>
        <w:tc>
          <w:tcPr>
            <w:tcW w:w="851" w:type="pct"/>
            <w:vMerge/>
            <w:shd w:val="clear" w:color="auto" w:fill="FFFFFF" w:themeFill="background1"/>
            <w:vAlign w:val="center"/>
          </w:tcPr>
          <w:p w:rsidR="008D7DBB" w:rsidRPr="006367C5" w:rsidRDefault="008D7DBB" w:rsidP="008D7DBB">
            <w:pPr>
              <w:spacing w:before="60" w:after="60"/>
              <w:jc w:val="center"/>
              <w:rPr>
                <w:rFonts w:ascii="Times New Roman" w:hAnsi="Times New Roman" w:cs="Times New Roman"/>
                <w:sz w:val="24"/>
                <w:szCs w:val="24"/>
                <w:lang w:val="fr-FR"/>
              </w:rPr>
            </w:pPr>
          </w:p>
        </w:tc>
        <w:tc>
          <w:tcPr>
            <w:tcW w:w="850" w:type="pct"/>
            <w:shd w:val="clear" w:color="auto" w:fill="FFFFFF" w:themeFill="background1"/>
          </w:tcPr>
          <w:p w:rsidR="008D7DBB" w:rsidRPr="006367C5" w:rsidRDefault="008D7DBB" w:rsidP="008D7DBB">
            <w:pPr>
              <w:spacing w:before="60" w:after="60"/>
              <w:jc w:val="center"/>
              <w:rPr>
                <w:rFonts w:ascii="Times New Roman" w:hAnsi="Times New Roman" w:cs="Times New Roman"/>
                <w:sz w:val="24"/>
                <w:szCs w:val="24"/>
                <w:lang w:val="fr-FR"/>
              </w:rPr>
            </w:pPr>
          </w:p>
        </w:tc>
      </w:tr>
      <w:tr w:rsidR="008D7DBB" w:rsidRPr="006367C5" w:rsidTr="008D7DBB">
        <w:tc>
          <w:tcPr>
            <w:tcW w:w="289" w:type="pct"/>
            <w:vAlign w:val="center"/>
          </w:tcPr>
          <w:p w:rsidR="008D7DBB" w:rsidRPr="006367C5" w:rsidRDefault="008D7DBB" w:rsidP="008D7DBB">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auto"/>
            <w:vAlign w:val="center"/>
          </w:tcPr>
          <w:p w:rsidR="008D7DBB" w:rsidRPr="006367C5" w:rsidRDefault="008D7DBB" w:rsidP="008D7DBB">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Công nhận câu lạc bộ thể thao cơ sở.</w:t>
            </w:r>
          </w:p>
        </w:tc>
        <w:tc>
          <w:tcPr>
            <w:tcW w:w="769" w:type="pct"/>
            <w:shd w:val="clear" w:color="auto" w:fill="FFFFFF" w:themeFill="background1"/>
            <w:vAlign w:val="center"/>
          </w:tcPr>
          <w:p w:rsidR="008D7DBB" w:rsidRPr="006367C5" w:rsidRDefault="008D7DBB" w:rsidP="008D7DBB">
            <w:pPr>
              <w:spacing w:before="60" w:after="60"/>
              <w:jc w:val="center"/>
              <w:rPr>
                <w:rFonts w:ascii="Times New Roman" w:hAnsi="Times New Roman" w:cs="Times New Roman"/>
                <w:sz w:val="24"/>
                <w:szCs w:val="24"/>
                <w:lang w:val="fr-FR"/>
              </w:rPr>
            </w:pPr>
            <w:r w:rsidRPr="006367C5">
              <w:rPr>
                <w:rFonts w:ascii="Times New Roman" w:hAnsi="Times New Roman"/>
                <w:szCs w:val="24"/>
                <w:lang w:val="fr-FR"/>
              </w:rPr>
              <w:t>QT-VHTT-05</w:t>
            </w:r>
          </w:p>
        </w:tc>
        <w:tc>
          <w:tcPr>
            <w:tcW w:w="851" w:type="pct"/>
            <w:vMerge/>
            <w:shd w:val="clear" w:color="auto" w:fill="FFFFFF" w:themeFill="background1"/>
            <w:vAlign w:val="center"/>
          </w:tcPr>
          <w:p w:rsidR="008D7DBB" w:rsidRPr="006367C5" w:rsidRDefault="008D7DBB" w:rsidP="008D7DBB">
            <w:pPr>
              <w:spacing w:before="60" w:after="60"/>
              <w:jc w:val="center"/>
              <w:rPr>
                <w:rFonts w:ascii="Times New Roman" w:hAnsi="Times New Roman" w:cs="Times New Roman"/>
                <w:sz w:val="24"/>
                <w:szCs w:val="24"/>
                <w:lang w:val="fr-FR"/>
              </w:rPr>
            </w:pPr>
          </w:p>
        </w:tc>
        <w:tc>
          <w:tcPr>
            <w:tcW w:w="850" w:type="pct"/>
            <w:shd w:val="clear" w:color="auto" w:fill="FFFFFF" w:themeFill="background1"/>
          </w:tcPr>
          <w:p w:rsidR="008D7DBB" w:rsidRPr="006367C5" w:rsidRDefault="008D7DBB" w:rsidP="008D7DBB">
            <w:pPr>
              <w:spacing w:before="60" w:after="60"/>
              <w:jc w:val="center"/>
              <w:rPr>
                <w:rFonts w:ascii="Times New Roman" w:hAnsi="Times New Roman" w:cs="Times New Roman"/>
                <w:sz w:val="24"/>
                <w:szCs w:val="24"/>
                <w:lang w:val="fr-FR"/>
              </w:rPr>
            </w:pPr>
          </w:p>
        </w:tc>
      </w:tr>
      <w:tr w:rsidR="008D7DBB" w:rsidRPr="006367C5" w:rsidTr="002326D5">
        <w:tc>
          <w:tcPr>
            <w:tcW w:w="5000" w:type="pct"/>
            <w:gridSpan w:val="5"/>
            <w:vAlign w:val="center"/>
          </w:tcPr>
          <w:p w:rsidR="008D7DBB" w:rsidRPr="006367C5" w:rsidRDefault="008D7DBB" w:rsidP="008D7DBB">
            <w:pPr>
              <w:spacing w:before="60" w:after="60"/>
              <w:jc w:val="center"/>
              <w:rPr>
                <w:rFonts w:ascii="Times New Roman" w:hAnsi="Times New Roman" w:cs="Times New Roman"/>
                <w:b/>
                <w:sz w:val="24"/>
                <w:szCs w:val="24"/>
                <w:lang w:val="en-US"/>
              </w:rPr>
            </w:pPr>
            <w:r w:rsidRPr="006367C5">
              <w:rPr>
                <w:rFonts w:ascii="Times New Roman" w:hAnsi="Times New Roman" w:cs="Times New Roman"/>
                <w:b/>
                <w:sz w:val="24"/>
                <w:szCs w:val="24"/>
                <w:lang w:val="en-US"/>
              </w:rPr>
              <w:t>LĨNH VỰC NÔNG NGHIỆP (05 TTHC)</w:t>
            </w:r>
          </w:p>
        </w:tc>
      </w:tr>
      <w:tr w:rsidR="008D7DBB" w:rsidRPr="006367C5" w:rsidTr="00550024">
        <w:tc>
          <w:tcPr>
            <w:tcW w:w="289" w:type="pct"/>
            <w:vAlign w:val="center"/>
          </w:tcPr>
          <w:p w:rsidR="008D7DBB" w:rsidRPr="006367C5" w:rsidRDefault="008D7DBB" w:rsidP="008D7DBB">
            <w:pPr>
              <w:pStyle w:val="ListParagraph"/>
              <w:numPr>
                <w:ilvl w:val="0"/>
                <w:numId w:val="7"/>
              </w:numPr>
              <w:spacing w:before="60" w:after="60"/>
              <w:jc w:val="center"/>
              <w:rPr>
                <w:rFonts w:ascii="Times New Roman" w:hAnsi="Times New Roman" w:cs="Times New Roman"/>
                <w:sz w:val="24"/>
                <w:szCs w:val="24"/>
                <w:lang w:val="fr-FR"/>
              </w:rPr>
            </w:pPr>
          </w:p>
        </w:tc>
        <w:tc>
          <w:tcPr>
            <w:tcW w:w="2241" w:type="pct"/>
            <w:vAlign w:val="center"/>
          </w:tcPr>
          <w:p w:rsidR="008D7DBB" w:rsidRPr="006367C5" w:rsidRDefault="008D7DBB" w:rsidP="008D7DBB">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Đăng ký kê khai số lượng chăn nuôi tập trung và nôi trồng thủy sản ban đầu.</w:t>
            </w:r>
          </w:p>
        </w:tc>
        <w:tc>
          <w:tcPr>
            <w:tcW w:w="769" w:type="pct"/>
            <w:vAlign w:val="center"/>
          </w:tcPr>
          <w:p w:rsidR="008D7DBB" w:rsidRPr="006367C5" w:rsidRDefault="008D7DBB" w:rsidP="008D7DBB">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QT-NN-01</w:t>
            </w:r>
          </w:p>
        </w:tc>
        <w:tc>
          <w:tcPr>
            <w:tcW w:w="851" w:type="pct"/>
            <w:vMerge w:val="restart"/>
            <w:vAlign w:val="center"/>
          </w:tcPr>
          <w:p w:rsidR="008D7DBB" w:rsidRPr="006367C5" w:rsidRDefault="008D7DBB" w:rsidP="008D7DBB">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Quyết định 5820/QĐ-UBND ngày 18/10/2019 của UBND TP Hà Nội</w:t>
            </w:r>
          </w:p>
        </w:tc>
        <w:tc>
          <w:tcPr>
            <w:tcW w:w="850" w:type="pct"/>
            <w:vMerge w:val="restart"/>
            <w:vAlign w:val="center"/>
          </w:tcPr>
          <w:p w:rsidR="008D7DBB" w:rsidRPr="006367C5" w:rsidRDefault="008D7DBB" w:rsidP="008D7DBB">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Quyết định 6090/QĐ-UBND ngày 30/10/2019 của UBND TP Hà Nội</w:t>
            </w:r>
          </w:p>
        </w:tc>
      </w:tr>
      <w:tr w:rsidR="008D7DBB" w:rsidRPr="006367C5" w:rsidTr="00D30E06">
        <w:tc>
          <w:tcPr>
            <w:tcW w:w="289" w:type="pct"/>
            <w:vAlign w:val="center"/>
          </w:tcPr>
          <w:p w:rsidR="008D7DBB" w:rsidRPr="006367C5" w:rsidRDefault="008D7DBB" w:rsidP="008D7DBB">
            <w:pPr>
              <w:pStyle w:val="ListParagraph"/>
              <w:numPr>
                <w:ilvl w:val="0"/>
                <w:numId w:val="7"/>
              </w:numPr>
              <w:spacing w:before="60" w:after="60"/>
              <w:jc w:val="center"/>
              <w:rPr>
                <w:rFonts w:ascii="Times New Roman" w:hAnsi="Times New Roman" w:cs="Times New Roman"/>
                <w:sz w:val="24"/>
                <w:szCs w:val="24"/>
                <w:lang w:val="fr-FR"/>
              </w:rPr>
            </w:pPr>
          </w:p>
        </w:tc>
        <w:tc>
          <w:tcPr>
            <w:tcW w:w="2241" w:type="pct"/>
            <w:vAlign w:val="center"/>
          </w:tcPr>
          <w:p w:rsidR="008D7DBB" w:rsidRPr="006367C5" w:rsidRDefault="008D7DBB" w:rsidP="008D7DBB">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Hỗ trợ khôi phục sản xuất vùng thiệt hại do dịch bệnh.</w:t>
            </w:r>
          </w:p>
        </w:tc>
        <w:tc>
          <w:tcPr>
            <w:tcW w:w="769" w:type="pct"/>
            <w:vAlign w:val="center"/>
          </w:tcPr>
          <w:p w:rsidR="008D7DBB" w:rsidRPr="006367C5" w:rsidRDefault="008D7DBB" w:rsidP="008D7DBB">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QT-NN-02</w:t>
            </w:r>
          </w:p>
        </w:tc>
        <w:tc>
          <w:tcPr>
            <w:tcW w:w="851" w:type="pct"/>
            <w:vMerge/>
            <w:vAlign w:val="center"/>
          </w:tcPr>
          <w:p w:rsidR="008D7DBB" w:rsidRPr="006367C5" w:rsidRDefault="008D7DBB" w:rsidP="008D7DBB">
            <w:pPr>
              <w:spacing w:before="60" w:after="60"/>
              <w:jc w:val="center"/>
              <w:rPr>
                <w:rFonts w:ascii="Times New Roman" w:hAnsi="Times New Roman" w:cs="Times New Roman"/>
                <w:sz w:val="24"/>
                <w:szCs w:val="24"/>
                <w:lang w:val="fr-FR"/>
              </w:rPr>
            </w:pPr>
          </w:p>
        </w:tc>
        <w:tc>
          <w:tcPr>
            <w:tcW w:w="850" w:type="pct"/>
            <w:vMerge/>
          </w:tcPr>
          <w:p w:rsidR="008D7DBB" w:rsidRPr="006367C5" w:rsidRDefault="008D7DBB" w:rsidP="008D7DBB">
            <w:pPr>
              <w:spacing w:before="60" w:after="60"/>
              <w:jc w:val="center"/>
              <w:rPr>
                <w:rFonts w:ascii="Times New Roman" w:hAnsi="Times New Roman" w:cs="Times New Roman"/>
                <w:sz w:val="24"/>
                <w:szCs w:val="24"/>
                <w:lang w:val="fr-FR"/>
              </w:rPr>
            </w:pPr>
          </w:p>
        </w:tc>
      </w:tr>
      <w:tr w:rsidR="008D7DBB" w:rsidRPr="006367C5" w:rsidTr="00D30E06">
        <w:tc>
          <w:tcPr>
            <w:tcW w:w="289" w:type="pct"/>
            <w:vAlign w:val="center"/>
          </w:tcPr>
          <w:p w:rsidR="008D7DBB" w:rsidRPr="006367C5" w:rsidRDefault="008D7DBB" w:rsidP="008D7DBB">
            <w:pPr>
              <w:pStyle w:val="ListParagraph"/>
              <w:numPr>
                <w:ilvl w:val="0"/>
                <w:numId w:val="7"/>
              </w:numPr>
              <w:spacing w:before="60" w:after="60"/>
              <w:jc w:val="center"/>
              <w:rPr>
                <w:rFonts w:ascii="Times New Roman" w:hAnsi="Times New Roman" w:cs="Times New Roman"/>
                <w:sz w:val="24"/>
                <w:szCs w:val="24"/>
                <w:lang w:val="fr-FR"/>
              </w:rPr>
            </w:pPr>
          </w:p>
        </w:tc>
        <w:tc>
          <w:tcPr>
            <w:tcW w:w="2241" w:type="pct"/>
            <w:vAlign w:val="center"/>
          </w:tcPr>
          <w:p w:rsidR="008D7DBB" w:rsidRPr="006367C5" w:rsidRDefault="008D7DBB" w:rsidP="008D7DBB">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Hỗ trợ khôi phục sản xuất vùng bị thiệt hại do thiên tai.</w:t>
            </w:r>
          </w:p>
        </w:tc>
        <w:tc>
          <w:tcPr>
            <w:tcW w:w="769" w:type="pct"/>
            <w:vAlign w:val="center"/>
          </w:tcPr>
          <w:p w:rsidR="008D7DBB" w:rsidRPr="006367C5" w:rsidRDefault="008D7DBB" w:rsidP="008D7DBB">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QT-NN-03</w:t>
            </w:r>
          </w:p>
        </w:tc>
        <w:tc>
          <w:tcPr>
            <w:tcW w:w="851" w:type="pct"/>
            <w:vMerge/>
            <w:vAlign w:val="center"/>
          </w:tcPr>
          <w:p w:rsidR="008D7DBB" w:rsidRPr="006367C5" w:rsidRDefault="008D7DBB" w:rsidP="008D7DBB">
            <w:pPr>
              <w:spacing w:before="60" w:after="60"/>
              <w:jc w:val="center"/>
              <w:rPr>
                <w:rFonts w:ascii="Times New Roman" w:hAnsi="Times New Roman" w:cs="Times New Roman"/>
                <w:sz w:val="24"/>
                <w:szCs w:val="24"/>
                <w:lang w:val="fr-FR"/>
              </w:rPr>
            </w:pPr>
          </w:p>
        </w:tc>
        <w:tc>
          <w:tcPr>
            <w:tcW w:w="850" w:type="pct"/>
            <w:vMerge/>
          </w:tcPr>
          <w:p w:rsidR="008D7DBB" w:rsidRPr="006367C5" w:rsidRDefault="008D7DBB" w:rsidP="008D7DBB">
            <w:pPr>
              <w:spacing w:before="60" w:after="60"/>
              <w:jc w:val="center"/>
              <w:rPr>
                <w:rFonts w:ascii="Times New Roman" w:hAnsi="Times New Roman" w:cs="Times New Roman"/>
                <w:sz w:val="24"/>
                <w:szCs w:val="24"/>
                <w:lang w:val="fr-FR"/>
              </w:rPr>
            </w:pPr>
          </w:p>
        </w:tc>
      </w:tr>
      <w:tr w:rsidR="008D7DBB" w:rsidRPr="006367C5" w:rsidTr="00D30E06">
        <w:tc>
          <w:tcPr>
            <w:tcW w:w="289" w:type="pct"/>
            <w:vAlign w:val="center"/>
          </w:tcPr>
          <w:p w:rsidR="008D7DBB" w:rsidRPr="006367C5" w:rsidRDefault="008D7DBB" w:rsidP="008D7DBB">
            <w:pPr>
              <w:pStyle w:val="ListParagraph"/>
              <w:numPr>
                <w:ilvl w:val="0"/>
                <w:numId w:val="7"/>
              </w:numPr>
              <w:spacing w:before="60" w:after="60"/>
              <w:jc w:val="center"/>
              <w:rPr>
                <w:rFonts w:ascii="Times New Roman" w:hAnsi="Times New Roman" w:cs="Times New Roman"/>
                <w:sz w:val="24"/>
                <w:szCs w:val="24"/>
                <w:lang w:val="fr-FR"/>
              </w:rPr>
            </w:pPr>
          </w:p>
        </w:tc>
        <w:tc>
          <w:tcPr>
            <w:tcW w:w="2241" w:type="pct"/>
            <w:vAlign w:val="center"/>
          </w:tcPr>
          <w:p w:rsidR="008D7DBB" w:rsidRPr="006367C5" w:rsidRDefault="008D7DBB" w:rsidP="008D7DBB">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Phê duyệt đối tượng được hỗ trợ phí bảo hiểm Nông nghiệp.</w:t>
            </w:r>
          </w:p>
        </w:tc>
        <w:tc>
          <w:tcPr>
            <w:tcW w:w="769" w:type="pct"/>
            <w:vAlign w:val="center"/>
          </w:tcPr>
          <w:p w:rsidR="008D7DBB" w:rsidRPr="006367C5" w:rsidRDefault="008D7DBB" w:rsidP="008D7DBB">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QT-NN-04</w:t>
            </w:r>
          </w:p>
        </w:tc>
        <w:tc>
          <w:tcPr>
            <w:tcW w:w="851" w:type="pct"/>
            <w:vAlign w:val="center"/>
          </w:tcPr>
          <w:p w:rsidR="008D7DBB" w:rsidRPr="006367C5" w:rsidRDefault="008D7DBB" w:rsidP="008D7DBB">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Quyết định 394/QĐ-UBND ngày 20/01/2020 của UBND TP Hà Nội</w:t>
            </w:r>
          </w:p>
        </w:tc>
        <w:tc>
          <w:tcPr>
            <w:tcW w:w="850" w:type="pct"/>
          </w:tcPr>
          <w:p w:rsidR="008D7DBB" w:rsidRPr="006367C5" w:rsidRDefault="008D7DBB" w:rsidP="008D7DBB">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Quyết định 1640/QĐ-UBND ngày 21/04/2020 của UBND TP Hà Nội</w:t>
            </w:r>
          </w:p>
        </w:tc>
      </w:tr>
      <w:tr w:rsidR="008D7DBB" w:rsidRPr="006367C5" w:rsidTr="00D30E06">
        <w:tc>
          <w:tcPr>
            <w:tcW w:w="289" w:type="pct"/>
            <w:vAlign w:val="center"/>
          </w:tcPr>
          <w:p w:rsidR="008D7DBB" w:rsidRPr="006367C5" w:rsidRDefault="008D7DBB" w:rsidP="008D7DBB">
            <w:pPr>
              <w:pStyle w:val="ListParagraph"/>
              <w:numPr>
                <w:ilvl w:val="0"/>
                <w:numId w:val="7"/>
              </w:numPr>
              <w:spacing w:before="60" w:after="60"/>
              <w:jc w:val="center"/>
              <w:rPr>
                <w:rFonts w:ascii="Times New Roman" w:hAnsi="Times New Roman" w:cs="Times New Roman"/>
                <w:sz w:val="24"/>
                <w:szCs w:val="24"/>
                <w:lang w:val="fr-FR"/>
              </w:rPr>
            </w:pPr>
          </w:p>
        </w:tc>
        <w:tc>
          <w:tcPr>
            <w:tcW w:w="2241" w:type="pct"/>
            <w:tcBorders>
              <w:top w:val="single" w:sz="4" w:space="0" w:color="auto"/>
              <w:left w:val="single" w:sz="4" w:space="0" w:color="auto"/>
              <w:bottom w:val="single" w:sz="4" w:space="0" w:color="auto"/>
              <w:right w:val="single" w:sz="4" w:space="0" w:color="auto"/>
            </w:tcBorders>
            <w:vAlign w:val="center"/>
          </w:tcPr>
          <w:p w:rsidR="008D7DBB" w:rsidRPr="006367C5" w:rsidRDefault="008D7DBB" w:rsidP="008D7DBB">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Chuyển đổi cơ cấu cây trồng trên đất trồng lúa.</w:t>
            </w:r>
          </w:p>
        </w:tc>
        <w:tc>
          <w:tcPr>
            <w:tcW w:w="769" w:type="pct"/>
            <w:tcBorders>
              <w:top w:val="single" w:sz="4" w:space="0" w:color="auto"/>
              <w:left w:val="single" w:sz="4" w:space="0" w:color="auto"/>
              <w:bottom w:val="single" w:sz="4" w:space="0" w:color="auto"/>
              <w:right w:val="single" w:sz="4" w:space="0" w:color="auto"/>
            </w:tcBorders>
            <w:vAlign w:val="center"/>
          </w:tcPr>
          <w:p w:rsidR="008D7DBB" w:rsidRPr="006367C5" w:rsidRDefault="008D7DBB" w:rsidP="008D7DBB">
            <w:pPr>
              <w:spacing w:before="60" w:after="60"/>
              <w:jc w:val="center"/>
              <w:rPr>
                <w:rFonts w:ascii="Times New Roman" w:hAnsi="Times New Roman" w:cs="Times New Roman"/>
                <w:sz w:val="24"/>
                <w:szCs w:val="24"/>
                <w:lang w:val="en-US"/>
              </w:rPr>
            </w:pPr>
            <w:r w:rsidRPr="006367C5">
              <w:rPr>
                <w:rFonts w:ascii="Times New Roman" w:hAnsi="Times New Roman" w:cs="Times New Roman"/>
                <w:sz w:val="24"/>
                <w:szCs w:val="24"/>
                <w:lang w:val="fr-FR"/>
              </w:rPr>
              <w:t>QT-NN-05</w:t>
            </w:r>
          </w:p>
        </w:tc>
        <w:tc>
          <w:tcPr>
            <w:tcW w:w="851" w:type="pct"/>
            <w:tcBorders>
              <w:top w:val="single" w:sz="4" w:space="0" w:color="auto"/>
              <w:left w:val="single" w:sz="4" w:space="0" w:color="auto"/>
              <w:bottom w:val="single" w:sz="4" w:space="0" w:color="auto"/>
              <w:right w:val="single" w:sz="4" w:space="0" w:color="auto"/>
            </w:tcBorders>
            <w:vAlign w:val="center"/>
          </w:tcPr>
          <w:p w:rsidR="008D7DBB" w:rsidRPr="006367C5" w:rsidRDefault="008D7DBB" w:rsidP="008D7DBB">
            <w:pPr>
              <w:spacing w:before="60" w:after="60"/>
              <w:jc w:val="center"/>
              <w:rPr>
                <w:rFonts w:ascii="Times New Roman" w:hAnsi="Times New Roman" w:cs="Times New Roman"/>
                <w:sz w:val="24"/>
                <w:szCs w:val="24"/>
                <w:lang w:val="en-US"/>
              </w:rPr>
            </w:pPr>
            <w:r w:rsidRPr="006367C5">
              <w:rPr>
                <w:rFonts w:ascii="Times New Roman" w:hAnsi="Times New Roman" w:cs="Times New Roman"/>
                <w:sz w:val="24"/>
                <w:szCs w:val="24"/>
                <w:lang w:val="en-US"/>
              </w:rPr>
              <w:t>Quyết định 1367/QĐ-UBND ngày 03/04/2020 của UBND TP Hà Nội</w:t>
            </w:r>
          </w:p>
        </w:tc>
        <w:tc>
          <w:tcPr>
            <w:tcW w:w="850" w:type="pct"/>
            <w:tcBorders>
              <w:top w:val="single" w:sz="4" w:space="0" w:color="auto"/>
              <w:left w:val="single" w:sz="4" w:space="0" w:color="auto"/>
              <w:bottom w:val="single" w:sz="4" w:space="0" w:color="auto"/>
              <w:right w:val="single" w:sz="4" w:space="0" w:color="auto"/>
            </w:tcBorders>
          </w:tcPr>
          <w:p w:rsidR="008D7DBB" w:rsidRPr="006367C5" w:rsidRDefault="008D7DBB" w:rsidP="008D7DBB">
            <w:pPr>
              <w:spacing w:before="60" w:after="60"/>
              <w:jc w:val="center"/>
              <w:rPr>
                <w:rFonts w:ascii="Times New Roman" w:hAnsi="Times New Roman" w:cs="Times New Roman"/>
                <w:sz w:val="24"/>
                <w:szCs w:val="24"/>
                <w:lang w:val="en-US"/>
              </w:rPr>
            </w:pPr>
            <w:r w:rsidRPr="006367C5">
              <w:rPr>
                <w:rFonts w:ascii="Times New Roman" w:hAnsi="Times New Roman" w:cs="Times New Roman"/>
                <w:sz w:val="24"/>
                <w:szCs w:val="24"/>
                <w:lang w:val="fr-FR"/>
              </w:rPr>
              <w:t>Quyết định 3594/QĐ-UBND ngày 17/08/2020 của UBND TP Hà Nội</w:t>
            </w:r>
          </w:p>
        </w:tc>
      </w:tr>
      <w:tr w:rsidR="008D7DBB" w:rsidRPr="006367C5" w:rsidTr="002326D5">
        <w:tc>
          <w:tcPr>
            <w:tcW w:w="5000" w:type="pct"/>
            <w:gridSpan w:val="5"/>
            <w:vAlign w:val="center"/>
          </w:tcPr>
          <w:p w:rsidR="008D7DBB" w:rsidRPr="006367C5" w:rsidRDefault="008D7DBB" w:rsidP="008D7DBB">
            <w:pPr>
              <w:spacing w:before="60" w:after="60"/>
              <w:jc w:val="center"/>
              <w:rPr>
                <w:rFonts w:ascii="Times New Roman" w:hAnsi="Times New Roman" w:cs="Times New Roman"/>
                <w:b/>
                <w:sz w:val="24"/>
                <w:szCs w:val="24"/>
                <w:lang w:val="en-US"/>
              </w:rPr>
            </w:pPr>
            <w:r w:rsidRPr="006367C5">
              <w:rPr>
                <w:rFonts w:ascii="Times New Roman" w:hAnsi="Times New Roman" w:cs="Times New Roman"/>
                <w:b/>
                <w:sz w:val="24"/>
                <w:szCs w:val="24"/>
                <w:lang w:val="en-US"/>
              </w:rPr>
              <w:t>LĨNH VỰC DÂN TỘC (02 TTHC)</w:t>
            </w:r>
          </w:p>
        </w:tc>
      </w:tr>
      <w:tr w:rsidR="008D7DBB" w:rsidRPr="006367C5" w:rsidTr="00D30E06">
        <w:tc>
          <w:tcPr>
            <w:tcW w:w="289" w:type="pct"/>
            <w:vAlign w:val="center"/>
          </w:tcPr>
          <w:p w:rsidR="008D7DBB" w:rsidRPr="006367C5" w:rsidRDefault="008D7DBB" w:rsidP="008D7DBB">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8D7DBB" w:rsidRPr="006367C5" w:rsidRDefault="008D7DBB" w:rsidP="008D7DBB">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Công nhận người có uy tín trong đồng bào dân tộc thiểu số.</w:t>
            </w:r>
          </w:p>
        </w:tc>
        <w:tc>
          <w:tcPr>
            <w:tcW w:w="769" w:type="pct"/>
            <w:shd w:val="clear" w:color="auto" w:fill="FFFFFF" w:themeFill="background1"/>
            <w:vAlign w:val="center"/>
          </w:tcPr>
          <w:p w:rsidR="008D7DBB" w:rsidRPr="006367C5" w:rsidRDefault="008D7DBB" w:rsidP="008D7DBB">
            <w:pPr>
              <w:spacing w:before="60" w:after="60"/>
              <w:jc w:val="center"/>
              <w:rPr>
                <w:rFonts w:ascii="Times New Roman" w:hAnsi="Times New Roman" w:cs="Times New Roman"/>
                <w:sz w:val="24"/>
                <w:szCs w:val="24"/>
                <w:lang w:val="en-US"/>
              </w:rPr>
            </w:pPr>
            <w:r w:rsidRPr="006367C5">
              <w:rPr>
                <w:rFonts w:ascii="Times New Roman" w:hAnsi="Times New Roman" w:cs="Times New Roman"/>
                <w:sz w:val="24"/>
                <w:szCs w:val="24"/>
                <w:lang w:val="en-US"/>
              </w:rPr>
              <w:t>QT-DT-01</w:t>
            </w:r>
          </w:p>
        </w:tc>
        <w:tc>
          <w:tcPr>
            <w:tcW w:w="851" w:type="pct"/>
            <w:vMerge w:val="restart"/>
            <w:vAlign w:val="center"/>
          </w:tcPr>
          <w:p w:rsidR="008D7DBB" w:rsidRPr="006367C5" w:rsidRDefault="008D7DBB" w:rsidP="008D7DBB">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en-US"/>
              </w:rPr>
              <w:t>Quyết định 2733/QĐ-UBND ngày 05/06/2018 của UBND TP Hà Nội</w:t>
            </w:r>
          </w:p>
        </w:tc>
        <w:tc>
          <w:tcPr>
            <w:tcW w:w="850" w:type="pct"/>
          </w:tcPr>
          <w:p w:rsidR="008D7DBB" w:rsidRPr="006367C5" w:rsidRDefault="008D7DBB" w:rsidP="008D7DBB">
            <w:pPr>
              <w:spacing w:before="60" w:after="60"/>
              <w:jc w:val="center"/>
              <w:rPr>
                <w:rFonts w:ascii="Times New Roman" w:hAnsi="Times New Roman" w:cs="Times New Roman"/>
                <w:sz w:val="24"/>
                <w:szCs w:val="24"/>
                <w:lang w:val="en-US"/>
              </w:rPr>
            </w:pPr>
          </w:p>
        </w:tc>
      </w:tr>
      <w:tr w:rsidR="008D7DBB" w:rsidRPr="006367C5" w:rsidTr="00D30E06">
        <w:tc>
          <w:tcPr>
            <w:tcW w:w="289" w:type="pct"/>
            <w:vAlign w:val="center"/>
          </w:tcPr>
          <w:p w:rsidR="008D7DBB" w:rsidRPr="006367C5" w:rsidRDefault="008D7DBB" w:rsidP="008D7DBB">
            <w:pPr>
              <w:pStyle w:val="ListParagraph"/>
              <w:numPr>
                <w:ilvl w:val="0"/>
                <w:numId w:val="7"/>
              </w:numPr>
              <w:spacing w:before="60" w:after="60"/>
              <w:jc w:val="center"/>
              <w:rPr>
                <w:rFonts w:ascii="Times New Roman" w:hAnsi="Times New Roman" w:cs="Times New Roman"/>
                <w:sz w:val="24"/>
                <w:szCs w:val="24"/>
                <w:lang w:val="fr-FR"/>
              </w:rPr>
            </w:pPr>
          </w:p>
        </w:tc>
        <w:tc>
          <w:tcPr>
            <w:tcW w:w="2241" w:type="pct"/>
            <w:shd w:val="clear" w:color="auto" w:fill="FFFFFF" w:themeFill="background1"/>
            <w:vAlign w:val="center"/>
          </w:tcPr>
          <w:p w:rsidR="008D7DBB" w:rsidRPr="006367C5" w:rsidRDefault="008D7DBB" w:rsidP="008D7DBB">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rPr>
              <w:t>Thủ tục:</w:t>
            </w:r>
            <w:r w:rsidRPr="006367C5">
              <w:rPr>
                <w:rFonts w:ascii="Times New Roman" w:hAnsi="Times New Roman" w:cs="Times New Roman"/>
                <w:sz w:val="24"/>
                <w:szCs w:val="24"/>
                <w:lang w:val="en-US"/>
              </w:rPr>
              <w:t>Đưa ra khỏi danh sách người có uy tín trong đồng bào dân tộc thiểu số.</w:t>
            </w:r>
          </w:p>
        </w:tc>
        <w:tc>
          <w:tcPr>
            <w:tcW w:w="769" w:type="pct"/>
            <w:shd w:val="clear" w:color="auto" w:fill="FFFFFF" w:themeFill="background1"/>
            <w:vAlign w:val="center"/>
          </w:tcPr>
          <w:p w:rsidR="008D7DBB" w:rsidRPr="006367C5" w:rsidRDefault="008D7DBB" w:rsidP="008D7DBB">
            <w:pPr>
              <w:spacing w:before="60" w:after="60"/>
              <w:jc w:val="center"/>
              <w:rPr>
                <w:rFonts w:ascii="Times New Roman" w:hAnsi="Times New Roman" w:cs="Times New Roman"/>
                <w:sz w:val="24"/>
                <w:szCs w:val="24"/>
                <w:lang w:val="en-US"/>
              </w:rPr>
            </w:pPr>
            <w:r w:rsidRPr="006367C5">
              <w:rPr>
                <w:rFonts w:ascii="Times New Roman" w:hAnsi="Times New Roman" w:cs="Times New Roman"/>
                <w:sz w:val="24"/>
                <w:szCs w:val="24"/>
                <w:lang w:val="en-US"/>
              </w:rPr>
              <w:t>QT-DT-01</w:t>
            </w:r>
          </w:p>
        </w:tc>
        <w:tc>
          <w:tcPr>
            <w:tcW w:w="851" w:type="pct"/>
            <w:vMerge/>
            <w:vAlign w:val="center"/>
          </w:tcPr>
          <w:p w:rsidR="008D7DBB" w:rsidRPr="006367C5" w:rsidRDefault="008D7DBB" w:rsidP="008D7DBB">
            <w:pPr>
              <w:spacing w:before="60" w:after="60"/>
              <w:jc w:val="center"/>
              <w:rPr>
                <w:rFonts w:ascii="Times New Roman" w:hAnsi="Times New Roman" w:cs="Times New Roman"/>
                <w:sz w:val="24"/>
                <w:szCs w:val="24"/>
                <w:lang w:val="fr-FR"/>
              </w:rPr>
            </w:pPr>
          </w:p>
        </w:tc>
        <w:tc>
          <w:tcPr>
            <w:tcW w:w="850" w:type="pct"/>
          </w:tcPr>
          <w:p w:rsidR="008D7DBB" w:rsidRPr="006367C5" w:rsidRDefault="008D7DBB" w:rsidP="008D7DBB">
            <w:pPr>
              <w:spacing w:before="60" w:after="60"/>
              <w:jc w:val="center"/>
              <w:rPr>
                <w:rFonts w:ascii="Times New Roman" w:hAnsi="Times New Roman" w:cs="Times New Roman"/>
                <w:sz w:val="24"/>
                <w:szCs w:val="24"/>
                <w:lang w:val="fr-FR"/>
              </w:rPr>
            </w:pPr>
          </w:p>
        </w:tc>
      </w:tr>
      <w:tr w:rsidR="008D7DBB" w:rsidRPr="006367C5" w:rsidTr="002326D5">
        <w:tc>
          <w:tcPr>
            <w:tcW w:w="5000" w:type="pct"/>
            <w:gridSpan w:val="5"/>
            <w:vAlign w:val="center"/>
          </w:tcPr>
          <w:p w:rsidR="008D7DBB" w:rsidRPr="006367C5" w:rsidRDefault="008D7DBB" w:rsidP="008D7DBB">
            <w:pPr>
              <w:spacing w:before="60" w:after="60"/>
              <w:jc w:val="center"/>
              <w:rPr>
                <w:rFonts w:ascii="Times New Roman" w:hAnsi="Times New Roman" w:cs="Times New Roman"/>
                <w:b/>
                <w:bCs/>
                <w:sz w:val="24"/>
                <w:szCs w:val="24"/>
                <w:lang w:val="fr-FR"/>
              </w:rPr>
            </w:pPr>
            <w:r w:rsidRPr="006367C5">
              <w:rPr>
                <w:rFonts w:ascii="Times New Roman" w:hAnsi="Times New Roman" w:cs="Times New Roman"/>
                <w:b/>
                <w:bCs/>
                <w:sz w:val="24"/>
                <w:szCs w:val="24"/>
                <w:lang w:val="fr-FR"/>
              </w:rPr>
              <w:t>LĨNH VỰC TÀI CHÍNH (01 TTHC)</w:t>
            </w:r>
          </w:p>
        </w:tc>
      </w:tr>
      <w:tr w:rsidR="008D7DBB" w:rsidRPr="006367C5" w:rsidTr="00D30E06">
        <w:tc>
          <w:tcPr>
            <w:tcW w:w="289" w:type="pct"/>
            <w:vAlign w:val="center"/>
          </w:tcPr>
          <w:p w:rsidR="008D7DBB" w:rsidRPr="006367C5" w:rsidRDefault="008D7DBB" w:rsidP="008D7DBB">
            <w:pPr>
              <w:pStyle w:val="ListParagraph"/>
              <w:numPr>
                <w:ilvl w:val="0"/>
                <w:numId w:val="7"/>
              </w:numPr>
              <w:spacing w:before="60" w:after="60"/>
              <w:jc w:val="center"/>
              <w:rPr>
                <w:rFonts w:ascii="Times New Roman" w:hAnsi="Times New Roman" w:cs="Times New Roman"/>
                <w:sz w:val="24"/>
                <w:szCs w:val="24"/>
              </w:rPr>
            </w:pPr>
          </w:p>
        </w:tc>
        <w:tc>
          <w:tcPr>
            <w:tcW w:w="2241" w:type="pct"/>
            <w:shd w:val="clear" w:color="auto" w:fill="auto"/>
            <w:vAlign w:val="center"/>
          </w:tcPr>
          <w:p w:rsidR="008D7DBB" w:rsidRPr="006367C5" w:rsidRDefault="008D7DBB" w:rsidP="008D7DBB">
            <w:pPr>
              <w:spacing w:before="60" w:after="60"/>
              <w:rPr>
                <w:rFonts w:ascii="Times New Roman" w:hAnsi="Times New Roman" w:cs="Times New Roman"/>
                <w:sz w:val="24"/>
                <w:szCs w:val="24"/>
                <w:lang w:val="en-US"/>
              </w:rPr>
            </w:pPr>
            <w:r w:rsidRPr="006367C5">
              <w:rPr>
                <w:rFonts w:ascii="Times New Roman" w:hAnsi="Times New Roman" w:cs="Times New Roman"/>
                <w:sz w:val="24"/>
                <w:szCs w:val="24"/>
                <w:lang w:val="fr-FR"/>
              </w:rPr>
              <w:t>Thủ tục</w:t>
            </w:r>
            <w:r w:rsidRPr="006367C5">
              <w:rPr>
                <w:rFonts w:ascii="Times New Roman" w:hAnsi="Times New Roman" w:cs="Times New Roman"/>
                <w:sz w:val="24"/>
                <w:szCs w:val="24"/>
              </w:rPr>
              <w:t>:</w:t>
            </w:r>
            <w:r w:rsidRPr="006367C5">
              <w:rPr>
                <w:rFonts w:ascii="Times New Roman" w:hAnsi="Times New Roman" w:cs="Times New Roman"/>
                <w:sz w:val="24"/>
                <w:szCs w:val="24"/>
                <w:lang w:val="en-US"/>
              </w:rPr>
              <w:t>Quyết định mua sắm tài sản công phục vụ hoạt động của cơ quan, tổ chức, đơn vị trong trường hợp không phải lập thành dự án đầu tư.</w:t>
            </w:r>
          </w:p>
        </w:tc>
        <w:tc>
          <w:tcPr>
            <w:tcW w:w="769" w:type="pct"/>
            <w:shd w:val="clear" w:color="auto" w:fill="auto"/>
            <w:vAlign w:val="center"/>
          </w:tcPr>
          <w:p w:rsidR="008D7DBB" w:rsidRPr="006367C5" w:rsidRDefault="008D7DBB" w:rsidP="008D7DBB">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QT-QLCS-01</w:t>
            </w:r>
          </w:p>
        </w:tc>
        <w:tc>
          <w:tcPr>
            <w:tcW w:w="851" w:type="pct"/>
            <w:shd w:val="clear" w:color="auto" w:fill="auto"/>
            <w:vAlign w:val="center"/>
          </w:tcPr>
          <w:p w:rsidR="008D7DBB" w:rsidRPr="006367C5" w:rsidRDefault="008D7DBB" w:rsidP="008D7DBB">
            <w:pPr>
              <w:spacing w:before="60" w:after="60"/>
              <w:jc w:val="center"/>
              <w:rPr>
                <w:rFonts w:ascii="Times New Roman" w:hAnsi="Times New Roman" w:cs="Times New Roman"/>
                <w:sz w:val="24"/>
                <w:szCs w:val="24"/>
              </w:rPr>
            </w:pPr>
            <w:r w:rsidRPr="006367C5">
              <w:rPr>
                <w:rFonts w:ascii="Times New Roman" w:hAnsi="Times New Roman" w:cs="Times New Roman"/>
                <w:sz w:val="24"/>
                <w:szCs w:val="24"/>
                <w:lang w:val="en-US"/>
              </w:rPr>
              <w:t>Quyết định 2389/QĐ-UBND ngày 10/06/2020 của UBND TP Hà Nội</w:t>
            </w:r>
          </w:p>
        </w:tc>
        <w:tc>
          <w:tcPr>
            <w:tcW w:w="850" w:type="pct"/>
          </w:tcPr>
          <w:p w:rsidR="008D7DBB" w:rsidRPr="006367C5" w:rsidRDefault="008D7DBB" w:rsidP="008D7DBB">
            <w:pPr>
              <w:spacing w:before="60" w:after="60"/>
              <w:jc w:val="center"/>
              <w:rPr>
                <w:rFonts w:ascii="Times New Roman" w:hAnsi="Times New Roman" w:cs="Times New Roman"/>
                <w:sz w:val="24"/>
                <w:szCs w:val="24"/>
                <w:lang w:val="en-US"/>
              </w:rPr>
            </w:pPr>
            <w:r w:rsidRPr="006367C5">
              <w:rPr>
                <w:rFonts w:ascii="Times New Roman" w:hAnsi="Times New Roman" w:cs="Times New Roman"/>
                <w:sz w:val="24"/>
                <w:szCs w:val="24"/>
                <w:lang w:val="en-US"/>
              </w:rPr>
              <w:t>Quyết định 4148/QĐ-UBND ngày 16/09/2020 của UBND TP Hà Nội</w:t>
            </w:r>
          </w:p>
        </w:tc>
      </w:tr>
    </w:tbl>
    <w:p w:rsidR="00E7048F" w:rsidRPr="006367C5" w:rsidRDefault="00E7048F" w:rsidP="003A107B">
      <w:pPr>
        <w:spacing w:before="60" w:after="60"/>
        <w:rPr>
          <w:rFonts w:ascii="Times New Roman" w:hAnsi="Times New Roman" w:cs="Times New Roman"/>
          <w:b/>
          <w:sz w:val="26"/>
          <w:szCs w:val="26"/>
          <w:lang w:val="fr-FR"/>
        </w:rPr>
      </w:pPr>
      <w:r w:rsidRPr="006367C5">
        <w:rPr>
          <w:rFonts w:ascii="Times New Roman" w:hAnsi="Times New Roman" w:cs="Times New Roman"/>
          <w:b/>
          <w:sz w:val="26"/>
          <w:szCs w:val="26"/>
          <w:lang w:val="fr-FR"/>
        </w:rPr>
        <w:lastRenderedPageBreak/>
        <w:t>B</w:t>
      </w:r>
      <w:r w:rsidR="00364311" w:rsidRPr="006367C5">
        <w:rPr>
          <w:rFonts w:ascii="Times New Roman" w:hAnsi="Times New Roman" w:cs="Times New Roman"/>
          <w:b/>
          <w:sz w:val="26"/>
          <w:szCs w:val="26"/>
          <w:lang w:val="fr-FR"/>
        </w:rPr>
        <w:t>-</w:t>
      </w:r>
      <w:r w:rsidRPr="006367C5">
        <w:rPr>
          <w:rFonts w:ascii="Times New Roman" w:hAnsi="Times New Roman" w:cs="Times New Roman"/>
          <w:b/>
          <w:sz w:val="26"/>
          <w:szCs w:val="26"/>
          <w:lang w:val="fr-FR"/>
        </w:rPr>
        <w:t xml:space="preserve"> LĨNH VỰC </w:t>
      </w:r>
      <w:r w:rsidR="00E66BA1" w:rsidRPr="006367C5">
        <w:rPr>
          <w:rFonts w:ascii="Times New Roman" w:hAnsi="Times New Roman" w:cs="Times New Roman"/>
          <w:b/>
          <w:sz w:val="26"/>
          <w:szCs w:val="26"/>
          <w:lang w:val="fr-FR"/>
        </w:rPr>
        <w:t>KHÔNG</w:t>
      </w:r>
      <w:r w:rsidRPr="006367C5">
        <w:rPr>
          <w:rFonts w:ascii="Times New Roman" w:hAnsi="Times New Roman" w:cs="Times New Roman"/>
          <w:b/>
          <w:sz w:val="26"/>
          <w:szCs w:val="26"/>
          <w:lang w:val="fr-FR"/>
        </w:rPr>
        <w:t xml:space="preserve"> NIÊM YẾT TẠI BỘ PHẬN TIẾP NHẬN &amp; TRẢ KẾT QUẢ</w:t>
      </w:r>
    </w:p>
    <w:tbl>
      <w:tblPr>
        <w:tblStyle w:val="TableGrid"/>
        <w:tblW w:w="5000" w:type="pct"/>
        <w:tblLook w:val="04A0"/>
      </w:tblPr>
      <w:tblGrid>
        <w:gridCol w:w="537"/>
        <w:gridCol w:w="4162"/>
        <w:gridCol w:w="1363"/>
        <w:gridCol w:w="65"/>
        <w:gridCol w:w="1581"/>
        <w:gridCol w:w="1579"/>
      </w:tblGrid>
      <w:tr w:rsidR="00E7048F" w:rsidRPr="006367C5" w:rsidTr="00FD0043">
        <w:tc>
          <w:tcPr>
            <w:tcW w:w="289" w:type="pct"/>
            <w:vAlign w:val="center"/>
          </w:tcPr>
          <w:p w:rsidR="00E7048F" w:rsidRPr="006367C5" w:rsidRDefault="00E7048F" w:rsidP="002704E6">
            <w:pPr>
              <w:pStyle w:val="ListParagraph"/>
              <w:spacing w:before="60" w:after="60"/>
              <w:ind w:left="360"/>
              <w:rPr>
                <w:rFonts w:ascii="Times New Roman" w:hAnsi="Times New Roman" w:cs="Times New Roman"/>
                <w:sz w:val="24"/>
                <w:szCs w:val="24"/>
                <w:lang w:val="fr-FR"/>
              </w:rPr>
            </w:pPr>
          </w:p>
        </w:tc>
        <w:tc>
          <w:tcPr>
            <w:tcW w:w="4711" w:type="pct"/>
            <w:gridSpan w:val="5"/>
            <w:shd w:val="clear" w:color="auto" w:fill="FFFFFF" w:themeFill="background1"/>
            <w:vAlign w:val="center"/>
          </w:tcPr>
          <w:p w:rsidR="00E7048F" w:rsidRPr="006367C5" w:rsidRDefault="00E7048F" w:rsidP="002704E6">
            <w:pPr>
              <w:spacing w:before="60" w:after="60"/>
              <w:jc w:val="center"/>
              <w:rPr>
                <w:rFonts w:ascii="Times New Roman" w:hAnsi="Times New Roman" w:cs="Times New Roman"/>
                <w:sz w:val="24"/>
                <w:szCs w:val="24"/>
                <w:lang w:val="fr-FR"/>
              </w:rPr>
            </w:pPr>
            <w:r w:rsidRPr="006367C5">
              <w:rPr>
                <w:rFonts w:ascii="Times New Roman" w:hAnsi="Times New Roman"/>
                <w:b/>
                <w:bCs/>
                <w:sz w:val="24"/>
                <w:szCs w:val="24"/>
                <w:lang w:val="fr-FR"/>
              </w:rPr>
              <w:t>THỦ TỤC LIÊN THÔNG THÀNH PHỐ (15 TTHC)</w:t>
            </w:r>
          </w:p>
        </w:tc>
      </w:tr>
      <w:tr w:rsidR="00E7048F" w:rsidRPr="006367C5" w:rsidTr="00FD0043">
        <w:tc>
          <w:tcPr>
            <w:tcW w:w="289" w:type="pct"/>
            <w:vAlign w:val="center"/>
          </w:tcPr>
          <w:p w:rsidR="00E7048F" w:rsidRPr="006367C5" w:rsidRDefault="00E7048F" w:rsidP="002704E6">
            <w:pPr>
              <w:pStyle w:val="ListParagraph"/>
              <w:numPr>
                <w:ilvl w:val="0"/>
                <w:numId w:val="7"/>
              </w:numPr>
              <w:spacing w:before="60" w:after="60"/>
              <w:jc w:val="center"/>
              <w:rPr>
                <w:rFonts w:ascii="Times New Roman" w:hAnsi="Times New Roman" w:cs="Times New Roman"/>
                <w:sz w:val="24"/>
                <w:szCs w:val="24"/>
                <w:lang w:val="fr-FR"/>
              </w:rPr>
            </w:pPr>
          </w:p>
        </w:tc>
        <w:tc>
          <w:tcPr>
            <w:tcW w:w="2975" w:type="pct"/>
            <w:gridSpan w:val="2"/>
            <w:shd w:val="clear" w:color="auto" w:fill="FFFFFF" w:themeFill="background1"/>
          </w:tcPr>
          <w:p w:rsidR="00E7048F" w:rsidRPr="006367C5" w:rsidRDefault="00E7048F" w:rsidP="002704E6">
            <w:pPr>
              <w:spacing w:before="60" w:after="60"/>
              <w:rPr>
                <w:rFonts w:ascii="Times New Roman" w:hAnsi="Times New Roman"/>
                <w:sz w:val="24"/>
                <w:szCs w:val="24"/>
              </w:rPr>
            </w:pPr>
            <w:r w:rsidRPr="006367C5">
              <w:rPr>
                <w:rFonts w:ascii="Times New Roman" w:hAnsi="Times New Roman"/>
                <w:sz w:val="24"/>
                <w:szCs w:val="24"/>
              </w:rPr>
              <w:t>Thủ tục: Đăng ký khai tử, xóa đăng ký thường trú (thay đổi chủ hộ trong trường hợp người chết là chủ hộ)</w:t>
            </w:r>
            <w:r w:rsidRPr="006367C5">
              <w:rPr>
                <w:rFonts w:ascii="Times New Roman" w:hAnsi="Times New Roman"/>
                <w:sz w:val="24"/>
                <w:szCs w:val="24"/>
                <w:lang w:val="en-US"/>
              </w:rPr>
              <w:t>.</w:t>
            </w:r>
          </w:p>
        </w:tc>
        <w:tc>
          <w:tcPr>
            <w:tcW w:w="886" w:type="pct"/>
            <w:gridSpan w:val="2"/>
            <w:shd w:val="clear" w:color="auto" w:fill="FFFFFF" w:themeFill="background1"/>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c>
          <w:tcPr>
            <w:tcW w:w="850" w:type="pct"/>
            <w:vMerge w:val="restart"/>
            <w:vAlign w:val="center"/>
          </w:tcPr>
          <w:p w:rsidR="00E7048F" w:rsidRPr="006367C5" w:rsidRDefault="00E7048F" w:rsidP="002704E6">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Quyết định 4041/QĐ-UBND ngày 29/07/2019 của UBND TP Hà Nội về việc ban hành quy chế phối hợp thực hiện liên thông các thủ tục hành chính: đăng ký khai tử, xóa đăng ký thường trú, hưởng chế độ tử tuất/hỗ trợ chi phí mai táng/hưởng mai táng phí trên địa bàn thành phố Hà Nội</w:t>
            </w:r>
          </w:p>
        </w:tc>
      </w:tr>
      <w:tr w:rsidR="00E7048F" w:rsidRPr="006367C5" w:rsidTr="00FD0043">
        <w:tc>
          <w:tcPr>
            <w:tcW w:w="289" w:type="pct"/>
            <w:vAlign w:val="center"/>
          </w:tcPr>
          <w:p w:rsidR="00E7048F" w:rsidRPr="006367C5" w:rsidRDefault="00E7048F" w:rsidP="002704E6">
            <w:pPr>
              <w:pStyle w:val="ListParagraph"/>
              <w:numPr>
                <w:ilvl w:val="0"/>
                <w:numId w:val="7"/>
              </w:numPr>
              <w:spacing w:before="60" w:after="60"/>
              <w:jc w:val="center"/>
              <w:rPr>
                <w:rFonts w:ascii="Times New Roman" w:hAnsi="Times New Roman" w:cs="Times New Roman"/>
                <w:sz w:val="24"/>
                <w:szCs w:val="24"/>
                <w:lang w:val="fr-FR"/>
              </w:rPr>
            </w:pPr>
          </w:p>
        </w:tc>
        <w:tc>
          <w:tcPr>
            <w:tcW w:w="2975" w:type="pct"/>
            <w:gridSpan w:val="2"/>
            <w:shd w:val="clear" w:color="auto" w:fill="FFFFFF" w:themeFill="background1"/>
          </w:tcPr>
          <w:p w:rsidR="00E7048F" w:rsidRPr="006367C5" w:rsidRDefault="00E7048F" w:rsidP="002704E6">
            <w:pPr>
              <w:spacing w:before="60" w:after="60"/>
              <w:rPr>
                <w:rFonts w:ascii="Times New Roman" w:hAnsi="Times New Roman"/>
                <w:sz w:val="24"/>
                <w:szCs w:val="24"/>
              </w:rPr>
            </w:pPr>
            <w:r w:rsidRPr="006367C5">
              <w:rPr>
                <w:rFonts w:ascii="Times New Roman" w:hAnsi="Times New Roman"/>
                <w:sz w:val="24"/>
                <w:szCs w:val="24"/>
              </w:rPr>
              <w:t>Thủ tục: Đăng ký khai tử, xóa đăng ký thường trú (thay đổi chủ hộ trong trường hợp người chết là chủ hộ), hưởng trợ cấp tuất/mai táng phí (đối với người đang hưởng lương hưu, hưởng trợ cấp tai nạn lao động, bệnh nghề nghiệp hàng tháng, trợ cấp hàng tháng theo quyết định 613/QĐ-TTG, quyết định số 91/2000/QĐ-TTG, người tham gia bảo hiểm xã hội tự nguyện, người bảo lưu thời gian đóng bảo hiểm xã hội và người chờ đủ điều kiện về tuổi đời để hưởng lương hưu, trợ cấp hàng tháng tại quận, huyện, thị xã nơi khai tử)</w:t>
            </w:r>
            <w:r w:rsidRPr="006367C5">
              <w:rPr>
                <w:rFonts w:ascii="Times New Roman" w:hAnsi="Times New Roman"/>
                <w:sz w:val="24"/>
                <w:szCs w:val="24"/>
                <w:lang w:val="en-US"/>
              </w:rPr>
              <w:t>.</w:t>
            </w:r>
          </w:p>
        </w:tc>
        <w:tc>
          <w:tcPr>
            <w:tcW w:w="886" w:type="pct"/>
            <w:gridSpan w:val="2"/>
            <w:shd w:val="clear" w:color="auto" w:fill="FFFFFF" w:themeFill="background1"/>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c>
          <w:tcPr>
            <w:tcW w:w="850" w:type="pct"/>
            <w:vMerge/>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r>
      <w:tr w:rsidR="00E7048F" w:rsidRPr="006367C5" w:rsidTr="00FD0043">
        <w:tc>
          <w:tcPr>
            <w:tcW w:w="289" w:type="pct"/>
            <w:vAlign w:val="center"/>
          </w:tcPr>
          <w:p w:rsidR="00E7048F" w:rsidRPr="006367C5" w:rsidRDefault="00E7048F" w:rsidP="002704E6">
            <w:pPr>
              <w:pStyle w:val="ListParagraph"/>
              <w:numPr>
                <w:ilvl w:val="0"/>
                <w:numId w:val="7"/>
              </w:numPr>
              <w:spacing w:before="60" w:after="60"/>
              <w:jc w:val="center"/>
              <w:rPr>
                <w:rFonts w:ascii="Times New Roman" w:hAnsi="Times New Roman" w:cs="Times New Roman"/>
                <w:sz w:val="24"/>
                <w:szCs w:val="24"/>
                <w:lang w:val="fr-FR"/>
              </w:rPr>
            </w:pPr>
          </w:p>
        </w:tc>
        <w:tc>
          <w:tcPr>
            <w:tcW w:w="2975" w:type="pct"/>
            <w:gridSpan w:val="2"/>
            <w:shd w:val="clear" w:color="auto" w:fill="FFFFFF" w:themeFill="background1"/>
          </w:tcPr>
          <w:p w:rsidR="00E7048F" w:rsidRPr="006367C5" w:rsidRDefault="00E7048F" w:rsidP="002704E6">
            <w:pPr>
              <w:spacing w:before="60" w:after="60"/>
              <w:rPr>
                <w:rFonts w:ascii="Times New Roman" w:hAnsi="Times New Roman"/>
                <w:sz w:val="24"/>
                <w:szCs w:val="24"/>
              </w:rPr>
            </w:pPr>
            <w:r w:rsidRPr="006367C5">
              <w:rPr>
                <w:rFonts w:ascii="Times New Roman" w:hAnsi="Times New Roman"/>
                <w:sz w:val="24"/>
                <w:szCs w:val="24"/>
              </w:rPr>
              <w:t>Thủ tục: Đăng ký khai tử, hưởng trợ cấp tuất/mai táng phí (đối với người đang hưởng lương hưu, hưởng trợ cấp tai nạn lao động, bệnh nghề nghiệp hàng tháng, trợ cấp hàng tháng theo quyết định 613/QĐ-TTG, quyết định số 91/2000/QĐ-TTG, người tham gia bảo hiểm xã hội tự nguyện, người bảo lưu thời gian đóng bảo hiểm xã hội và người chờ đủ điều kiện về tuổi đời để hưởng lương hưu, trợ cấp hàng tháng tại quận, huyện, thị xã nơi khai tử)</w:t>
            </w:r>
            <w:r w:rsidRPr="006367C5">
              <w:rPr>
                <w:rFonts w:ascii="Times New Roman" w:hAnsi="Times New Roman"/>
                <w:sz w:val="24"/>
                <w:szCs w:val="24"/>
                <w:lang w:val="en-US"/>
              </w:rPr>
              <w:t>.</w:t>
            </w:r>
          </w:p>
        </w:tc>
        <w:tc>
          <w:tcPr>
            <w:tcW w:w="886" w:type="pct"/>
            <w:gridSpan w:val="2"/>
            <w:shd w:val="clear" w:color="auto" w:fill="FFFFFF" w:themeFill="background1"/>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c>
          <w:tcPr>
            <w:tcW w:w="850" w:type="pct"/>
            <w:vMerge/>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r>
      <w:tr w:rsidR="00E7048F" w:rsidRPr="006367C5" w:rsidTr="00FD0043">
        <w:tc>
          <w:tcPr>
            <w:tcW w:w="289" w:type="pct"/>
            <w:vAlign w:val="center"/>
          </w:tcPr>
          <w:p w:rsidR="00E7048F" w:rsidRPr="006367C5" w:rsidRDefault="00E7048F" w:rsidP="002704E6">
            <w:pPr>
              <w:pStyle w:val="ListParagraph"/>
              <w:numPr>
                <w:ilvl w:val="0"/>
                <w:numId w:val="7"/>
              </w:numPr>
              <w:spacing w:before="60" w:after="60"/>
              <w:jc w:val="center"/>
              <w:rPr>
                <w:rFonts w:ascii="Times New Roman" w:hAnsi="Times New Roman" w:cs="Times New Roman"/>
                <w:sz w:val="24"/>
                <w:szCs w:val="24"/>
                <w:lang w:val="fr-FR"/>
              </w:rPr>
            </w:pPr>
          </w:p>
        </w:tc>
        <w:tc>
          <w:tcPr>
            <w:tcW w:w="2975" w:type="pct"/>
            <w:gridSpan w:val="2"/>
            <w:shd w:val="clear" w:color="auto" w:fill="FFFFFF" w:themeFill="background1"/>
          </w:tcPr>
          <w:p w:rsidR="00E7048F" w:rsidRPr="006367C5" w:rsidRDefault="00E7048F" w:rsidP="002704E6">
            <w:pPr>
              <w:spacing w:before="60" w:after="60"/>
              <w:rPr>
                <w:rFonts w:ascii="Times New Roman" w:hAnsi="Times New Roman"/>
                <w:sz w:val="24"/>
                <w:szCs w:val="24"/>
              </w:rPr>
            </w:pPr>
            <w:r w:rsidRPr="006367C5">
              <w:rPr>
                <w:rFonts w:ascii="Times New Roman" w:hAnsi="Times New Roman"/>
                <w:sz w:val="24"/>
                <w:szCs w:val="24"/>
              </w:rPr>
              <w:t>Thủ tục: Đăng ký khai tử, xóa đăng ký thường trú (thay đổi chủ hộ trong trường hợp người chết là chủ hộ), hưởng mai táng phí, trợ cấp một lần (nếu có) đối với người có công với cách mạng từ trần (bao gồm thân nhân liệt sĩ đang hưởng trợ cấp hàng tháng)</w:t>
            </w:r>
            <w:r w:rsidRPr="006367C5">
              <w:rPr>
                <w:rFonts w:ascii="Times New Roman" w:hAnsi="Times New Roman"/>
                <w:sz w:val="24"/>
                <w:szCs w:val="24"/>
                <w:lang w:val="en-US"/>
              </w:rPr>
              <w:t>.</w:t>
            </w:r>
          </w:p>
        </w:tc>
        <w:tc>
          <w:tcPr>
            <w:tcW w:w="886" w:type="pct"/>
            <w:gridSpan w:val="2"/>
            <w:shd w:val="clear" w:color="auto" w:fill="FFFFFF" w:themeFill="background1"/>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c>
          <w:tcPr>
            <w:tcW w:w="850" w:type="pct"/>
            <w:vMerge/>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r>
      <w:tr w:rsidR="00E7048F" w:rsidRPr="006367C5" w:rsidTr="00FD0043">
        <w:tc>
          <w:tcPr>
            <w:tcW w:w="289" w:type="pct"/>
            <w:vAlign w:val="center"/>
          </w:tcPr>
          <w:p w:rsidR="00E7048F" w:rsidRPr="006367C5" w:rsidRDefault="00E7048F" w:rsidP="002704E6">
            <w:pPr>
              <w:pStyle w:val="ListParagraph"/>
              <w:numPr>
                <w:ilvl w:val="0"/>
                <w:numId w:val="7"/>
              </w:numPr>
              <w:spacing w:before="60" w:after="60"/>
              <w:jc w:val="center"/>
              <w:rPr>
                <w:rFonts w:ascii="Times New Roman" w:hAnsi="Times New Roman" w:cs="Times New Roman"/>
                <w:sz w:val="24"/>
                <w:szCs w:val="24"/>
                <w:lang w:val="fr-FR"/>
              </w:rPr>
            </w:pPr>
          </w:p>
        </w:tc>
        <w:tc>
          <w:tcPr>
            <w:tcW w:w="2975" w:type="pct"/>
            <w:gridSpan w:val="2"/>
            <w:shd w:val="clear" w:color="auto" w:fill="FFFFFF" w:themeFill="background1"/>
          </w:tcPr>
          <w:p w:rsidR="00E7048F" w:rsidRPr="006367C5" w:rsidRDefault="00E7048F" w:rsidP="002704E6">
            <w:pPr>
              <w:spacing w:before="60" w:after="60"/>
              <w:rPr>
                <w:rFonts w:ascii="Times New Roman" w:hAnsi="Times New Roman"/>
                <w:sz w:val="24"/>
                <w:szCs w:val="24"/>
              </w:rPr>
            </w:pPr>
            <w:r w:rsidRPr="006367C5">
              <w:rPr>
                <w:rFonts w:ascii="Times New Roman" w:hAnsi="Times New Roman"/>
                <w:sz w:val="24"/>
                <w:szCs w:val="24"/>
              </w:rPr>
              <w:t>Thủ tục: Đăng ký khai tử, xóa đăng ký thường trú (thay đổi chủ hộ trong trường hợp người chết là chủ hộ), hỗ trợ chi phí mai táng cho đối tượng bảo trợ xã hội (được trợ giúp xã hội thường xuyên tại cộng đồng)</w:t>
            </w:r>
            <w:r w:rsidRPr="006367C5">
              <w:rPr>
                <w:rFonts w:ascii="Times New Roman" w:hAnsi="Times New Roman"/>
                <w:sz w:val="24"/>
                <w:szCs w:val="24"/>
                <w:lang w:val="en-US"/>
              </w:rPr>
              <w:t>.</w:t>
            </w:r>
          </w:p>
        </w:tc>
        <w:tc>
          <w:tcPr>
            <w:tcW w:w="886" w:type="pct"/>
            <w:gridSpan w:val="2"/>
            <w:shd w:val="clear" w:color="auto" w:fill="FFFFFF" w:themeFill="background1"/>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c>
          <w:tcPr>
            <w:tcW w:w="850" w:type="pct"/>
            <w:vMerge/>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r>
      <w:tr w:rsidR="00E7048F" w:rsidRPr="006367C5" w:rsidTr="00FD0043">
        <w:tc>
          <w:tcPr>
            <w:tcW w:w="289" w:type="pct"/>
            <w:vAlign w:val="center"/>
          </w:tcPr>
          <w:p w:rsidR="00E7048F" w:rsidRPr="006367C5" w:rsidRDefault="00E7048F" w:rsidP="002704E6">
            <w:pPr>
              <w:pStyle w:val="ListParagraph"/>
              <w:numPr>
                <w:ilvl w:val="0"/>
                <w:numId w:val="7"/>
              </w:numPr>
              <w:spacing w:before="60" w:after="60"/>
              <w:jc w:val="center"/>
              <w:rPr>
                <w:rFonts w:ascii="Times New Roman" w:hAnsi="Times New Roman" w:cs="Times New Roman"/>
                <w:sz w:val="24"/>
                <w:szCs w:val="24"/>
                <w:lang w:val="fr-FR"/>
              </w:rPr>
            </w:pPr>
          </w:p>
        </w:tc>
        <w:tc>
          <w:tcPr>
            <w:tcW w:w="2975" w:type="pct"/>
            <w:gridSpan w:val="2"/>
            <w:shd w:val="clear" w:color="auto" w:fill="FFFFFF" w:themeFill="background1"/>
          </w:tcPr>
          <w:p w:rsidR="00E7048F" w:rsidRPr="006367C5" w:rsidRDefault="00E7048F" w:rsidP="002704E6">
            <w:pPr>
              <w:spacing w:before="60" w:after="60"/>
              <w:rPr>
                <w:rFonts w:ascii="Times New Roman" w:hAnsi="Times New Roman"/>
                <w:sz w:val="24"/>
                <w:szCs w:val="24"/>
              </w:rPr>
            </w:pPr>
            <w:r w:rsidRPr="006367C5">
              <w:rPr>
                <w:rFonts w:ascii="Times New Roman" w:hAnsi="Times New Roman"/>
                <w:sz w:val="24"/>
                <w:szCs w:val="24"/>
              </w:rPr>
              <w:t>Thủ tục: Đăng ký khai tử, hỗ trợ chi phí mai táng cho đối tượng bảo trợ xã hội (được trợ giúp xã hội thường xuyên tại cộng đồng).</w:t>
            </w:r>
          </w:p>
        </w:tc>
        <w:tc>
          <w:tcPr>
            <w:tcW w:w="886" w:type="pct"/>
            <w:gridSpan w:val="2"/>
            <w:shd w:val="clear" w:color="auto" w:fill="FFFFFF" w:themeFill="background1"/>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c>
          <w:tcPr>
            <w:tcW w:w="850" w:type="pct"/>
            <w:vMerge/>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r>
      <w:tr w:rsidR="00E7048F" w:rsidRPr="006367C5" w:rsidTr="00FD0043">
        <w:tc>
          <w:tcPr>
            <w:tcW w:w="289" w:type="pct"/>
            <w:vAlign w:val="center"/>
          </w:tcPr>
          <w:p w:rsidR="00E7048F" w:rsidRPr="006367C5" w:rsidRDefault="00E7048F" w:rsidP="002704E6">
            <w:pPr>
              <w:pStyle w:val="ListParagraph"/>
              <w:numPr>
                <w:ilvl w:val="0"/>
                <w:numId w:val="7"/>
              </w:numPr>
              <w:spacing w:before="60" w:after="60"/>
              <w:jc w:val="center"/>
              <w:rPr>
                <w:rFonts w:ascii="Times New Roman" w:hAnsi="Times New Roman" w:cs="Times New Roman"/>
                <w:sz w:val="24"/>
                <w:szCs w:val="24"/>
                <w:lang w:val="fr-FR"/>
              </w:rPr>
            </w:pPr>
          </w:p>
        </w:tc>
        <w:tc>
          <w:tcPr>
            <w:tcW w:w="2975" w:type="pct"/>
            <w:gridSpan w:val="2"/>
            <w:shd w:val="clear" w:color="auto" w:fill="FFFFFF" w:themeFill="background1"/>
          </w:tcPr>
          <w:p w:rsidR="00E7048F" w:rsidRPr="006367C5" w:rsidRDefault="00E7048F" w:rsidP="002704E6">
            <w:pPr>
              <w:spacing w:before="60" w:after="60"/>
              <w:rPr>
                <w:rFonts w:ascii="Times New Roman" w:hAnsi="Times New Roman"/>
                <w:sz w:val="24"/>
                <w:szCs w:val="24"/>
              </w:rPr>
            </w:pPr>
            <w:r w:rsidRPr="006367C5">
              <w:rPr>
                <w:rFonts w:ascii="Times New Roman" w:hAnsi="Times New Roman"/>
                <w:sz w:val="24"/>
                <w:szCs w:val="24"/>
              </w:rPr>
              <w:t>Thủ tục: Đăng ký khai tử, xóa đăng ký thường trú (thay đổi chủ hộ trong trường hợp người chết là chủ hộ), hưởng mai táng phí đối với người trực tiếp tham gia kháng chiến chống mỹ cứu nước nhưng chưa được hưởng chính sách của Đảng, Nhà nước theo quyết định số 290/2005/QĐ-TTG, quyết định số 188/2007/QĐ-TTG.</w:t>
            </w:r>
          </w:p>
        </w:tc>
        <w:tc>
          <w:tcPr>
            <w:tcW w:w="886" w:type="pct"/>
            <w:gridSpan w:val="2"/>
            <w:shd w:val="clear" w:color="auto" w:fill="FFFFFF" w:themeFill="background1"/>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c>
          <w:tcPr>
            <w:tcW w:w="850" w:type="pct"/>
            <w:vMerge/>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r>
      <w:tr w:rsidR="00E7048F" w:rsidRPr="006367C5" w:rsidTr="00FD0043">
        <w:tc>
          <w:tcPr>
            <w:tcW w:w="289" w:type="pct"/>
            <w:vAlign w:val="center"/>
          </w:tcPr>
          <w:p w:rsidR="00E7048F" w:rsidRPr="006367C5" w:rsidRDefault="00E7048F" w:rsidP="002704E6">
            <w:pPr>
              <w:pStyle w:val="ListParagraph"/>
              <w:numPr>
                <w:ilvl w:val="0"/>
                <w:numId w:val="7"/>
              </w:numPr>
              <w:spacing w:before="60" w:after="60"/>
              <w:jc w:val="center"/>
              <w:rPr>
                <w:rFonts w:ascii="Times New Roman" w:hAnsi="Times New Roman" w:cs="Times New Roman"/>
                <w:sz w:val="24"/>
                <w:szCs w:val="24"/>
                <w:lang w:val="fr-FR"/>
              </w:rPr>
            </w:pPr>
          </w:p>
        </w:tc>
        <w:tc>
          <w:tcPr>
            <w:tcW w:w="2975" w:type="pct"/>
            <w:gridSpan w:val="2"/>
            <w:shd w:val="clear" w:color="auto" w:fill="FFFFFF" w:themeFill="background1"/>
          </w:tcPr>
          <w:p w:rsidR="00E7048F" w:rsidRPr="006367C5" w:rsidRDefault="00E7048F" w:rsidP="002704E6">
            <w:pPr>
              <w:spacing w:before="60" w:after="60"/>
              <w:rPr>
                <w:rFonts w:ascii="Times New Roman" w:hAnsi="Times New Roman"/>
                <w:sz w:val="24"/>
                <w:szCs w:val="24"/>
              </w:rPr>
            </w:pPr>
            <w:r w:rsidRPr="006367C5">
              <w:rPr>
                <w:rFonts w:ascii="Times New Roman" w:hAnsi="Times New Roman"/>
                <w:sz w:val="24"/>
                <w:szCs w:val="24"/>
              </w:rPr>
              <w:t xml:space="preserve">Thủ tục: Đăng ký khai tử, hưởng mai táng phí đối với người trực tiếp tham gia kháng chiến chống mỹ cứu nước nhưng chưa được hưởng chính sách của Đảng, </w:t>
            </w:r>
            <w:r w:rsidRPr="006367C5">
              <w:rPr>
                <w:rFonts w:ascii="Times New Roman" w:hAnsi="Times New Roman"/>
                <w:sz w:val="24"/>
                <w:szCs w:val="24"/>
              </w:rPr>
              <w:lastRenderedPageBreak/>
              <w:t>Nhà nước theo quyết định số 290/2005/QĐ-TTG, quyết định số 188/2007/QĐ-TTG.</w:t>
            </w:r>
          </w:p>
        </w:tc>
        <w:tc>
          <w:tcPr>
            <w:tcW w:w="886" w:type="pct"/>
            <w:gridSpan w:val="2"/>
            <w:shd w:val="clear" w:color="auto" w:fill="FFFFFF" w:themeFill="background1"/>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c>
          <w:tcPr>
            <w:tcW w:w="850" w:type="pct"/>
            <w:vMerge/>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r>
      <w:tr w:rsidR="00E7048F" w:rsidRPr="006367C5" w:rsidTr="00FD0043">
        <w:tc>
          <w:tcPr>
            <w:tcW w:w="289" w:type="pct"/>
            <w:vAlign w:val="center"/>
          </w:tcPr>
          <w:p w:rsidR="00E7048F" w:rsidRPr="006367C5" w:rsidRDefault="00E7048F" w:rsidP="002704E6">
            <w:pPr>
              <w:pStyle w:val="ListParagraph"/>
              <w:numPr>
                <w:ilvl w:val="0"/>
                <w:numId w:val="7"/>
              </w:numPr>
              <w:spacing w:before="60" w:after="60"/>
              <w:jc w:val="center"/>
              <w:rPr>
                <w:rFonts w:ascii="Times New Roman" w:hAnsi="Times New Roman" w:cs="Times New Roman"/>
                <w:sz w:val="24"/>
                <w:szCs w:val="24"/>
                <w:lang w:val="fr-FR"/>
              </w:rPr>
            </w:pPr>
          </w:p>
        </w:tc>
        <w:tc>
          <w:tcPr>
            <w:tcW w:w="2975" w:type="pct"/>
            <w:gridSpan w:val="2"/>
            <w:shd w:val="clear" w:color="auto" w:fill="FFFFFF" w:themeFill="background1"/>
          </w:tcPr>
          <w:p w:rsidR="00E7048F" w:rsidRPr="006367C5" w:rsidRDefault="00E7048F" w:rsidP="002704E6">
            <w:pPr>
              <w:spacing w:before="60" w:after="60"/>
              <w:rPr>
                <w:rFonts w:ascii="Times New Roman" w:hAnsi="Times New Roman"/>
                <w:sz w:val="24"/>
                <w:szCs w:val="24"/>
              </w:rPr>
            </w:pPr>
            <w:r w:rsidRPr="006367C5">
              <w:rPr>
                <w:rFonts w:ascii="Times New Roman" w:hAnsi="Times New Roman"/>
                <w:sz w:val="24"/>
                <w:szCs w:val="24"/>
              </w:rPr>
              <w:t>Thủ tục: Đăng ký khai tử, xóa đăng ký thường trú (thay đổi chủ hộ trong trường hợp người chết là chủ hộ), hưởng mai táng phí đối với đối tượng thực hiện theo nghị định số 150/2006/NĐ-CP của chính phủ hướng dẫn thi hành một số điều của pháp lệnh cựu chiến binh.</w:t>
            </w:r>
          </w:p>
        </w:tc>
        <w:tc>
          <w:tcPr>
            <w:tcW w:w="886" w:type="pct"/>
            <w:gridSpan w:val="2"/>
            <w:shd w:val="clear" w:color="auto" w:fill="FFFFFF" w:themeFill="background1"/>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c>
          <w:tcPr>
            <w:tcW w:w="850" w:type="pct"/>
            <w:vMerge/>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r>
      <w:tr w:rsidR="00E7048F" w:rsidRPr="006367C5" w:rsidTr="00FD0043">
        <w:tc>
          <w:tcPr>
            <w:tcW w:w="289" w:type="pct"/>
            <w:vAlign w:val="center"/>
          </w:tcPr>
          <w:p w:rsidR="00E7048F" w:rsidRPr="006367C5" w:rsidRDefault="00E7048F" w:rsidP="002704E6">
            <w:pPr>
              <w:pStyle w:val="ListParagraph"/>
              <w:numPr>
                <w:ilvl w:val="0"/>
                <w:numId w:val="7"/>
              </w:numPr>
              <w:spacing w:before="60" w:after="60"/>
              <w:jc w:val="center"/>
              <w:rPr>
                <w:rFonts w:ascii="Times New Roman" w:hAnsi="Times New Roman" w:cs="Times New Roman"/>
                <w:sz w:val="24"/>
                <w:szCs w:val="24"/>
                <w:lang w:val="fr-FR"/>
              </w:rPr>
            </w:pPr>
          </w:p>
        </w:tc>
        <w:tc>
          <w:tcPr>
            <w:tcW w:w="2975" w:type="pct"/>
            <w:gridSpan w:val="2"/>
            <w:shd w:val="clear" w:color="auto" w:fill="FFFFFF" w:themeFill="background1"/>
          </w:tcPr>
          <w:p w:rsidR="00E7048F" w:rsidRPr="006367C5" w:rsidRDefault="00E7048F" w:rsidP="002704E6">
            <w:pPr>
              <w:spacing w:before="60" w:after="60"/>
              <w:rPr>
                <w:rFonts w:ascii="Times New Roman" w:hAnsi="Times New Roman"/>
                <w:sz w:val="24"/>
                <w:szCs w:val="24"/>
              </w:rPr>
            </w:pPr>
            <w:r w:rsidRPr="006367C5">
              <w:rPr>
                <w:rFonts w:ascii="Times New Roman" w:hAnsi="Times New Roman"/>
                <w:sz w:val="24"/>
                <w:szCs w:val="24"/>
              </w:rPr>
              <w:t>Thủ tục: Đăng ký khai tử, hưởng mai táng phí đối với đối tượng thực hiện theo nghị định số 150/2006/NĐ-CP của chính phủ hướng dẫn thi hành một số điều của pháp lệnh cựu chiến binh.</w:t>
            </w:r>
          </w:p>
        </w:tc>
        <w:tc>
          <w:tcPr>
            <w:tcW w:w="886" w:type="pct"/>
            <w:gridSpan w:val="2"/>
            <w:shd w:val="clear" w:color="auto" w:fill="FFFFFF" w:themeFill="background1"/>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c>
          <w:tcPr>
            <w:tcW w:w="850" w:type="pct"/>
            <w:vMerge/>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r>
      <w:tr w:rsidR="00E7048F" w:rsidRPr="006367C5" w:rsidTr="00FD0043">
        <w:tc>
          <w:tcPr>
            <w:tcW w:w="289" w:type="pct"/>
            <w:vAlign w:val="center"/>
          </w:tcPr>
          <w:p w:rsidR="00E7048F" w:rsidRPr="006367C5" w:rsidRDefault="00E7048F" w:rsidP="002704E6">
            <w:pPr>
              <w:pStyle w:val="ListParagraph"/>
              <w:numPr>
                <w:ilvl w:val="0"/>
                <w:numId w:val="7"/>
              </w:numPr>
              <w:spacing w:before="60" w:after="60"/>
              <w:jc w:val="center"/>
              <w:rPr>
                <w:rFonts w:ascii="Times New Roman" w:hAnsi="Times New Roman" w:cs="Times New Roman"/>
                <w:sz w:val="24"/>
                <w:szCs w:val="24"/>
                <w:lang w:val="fr-FR"/>
              </w:rPr>
            </w:pPr>
          </w:p>
        </w:tc>
        <w:tc>
          <w:tcPr>
            <w:tcW w:w="2975" w:type="pct"/>
            <w:gridSpan w:val="2"/>
            <w:shd w:val="clear" w:color="auto" w:fill="FFFFFF" w:themeFill="background1"/>
          </w:tcPr>
          <w:p w:rsidR="00E7048F" w:rsidRPr="006367C5" w:rsidRDefault="00E7048F" w:rsidP="002704E6">
            <w:pPr>
              <w:spacing w:before="60" w:after="60"/>
              <w:rPr>
                <w:rFonts w:ascii="Times New Roman" w:hAnsi="Times New Roman"/>
                <w:sz w:val="24"/>
                <w:szCs w:val="24"/>
              </w:rPr>
            </w:pPr>
            <w:r w:rsidRPr="006367C5">
              <w:rPr>
                <w:rFonts w:ascii="Times New Roman" w:hAnsi="Times New Roman"/>
                <w:sz w:val="24"/>
                <w:szCs w:val="24"/>
              </w:rPr>
              <w:t>Thủ tục: Đăng ký khai tử, xóa đăng ký thường trú (thay đổi chủ hộ trong trường hợp người chết là chủ hộ), hưởng mai táng phí đối với đối tượng hưởng trợ cấp theo quyết định số 62/2011/QĐ-TTG về chế độ, chính sách đối với đối tượng tham gia chiến tranh bảo vệ tổ quốc ở Cam-pu-chia-a, giúp bạn Lào sau ngày 30/4/1975 đã phục viên, xuất ngũ, thôi việc.</w:t>
            </w:r>
          </w:p>
        </w:tc>
        <w:tc>
          <w:tcPr>
            <w:tcW w:w="886" w:type="pct"/>
            <w:gridSpan w:val="2"/>
            <w:shd w:val="clear" w:color="auto" w:fill="FFFFFF" w:themeFill="background1"/>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c>
          <w:tcPr>
            <w:tcW w:w="850" w:type="pct"/>
            <w:vMerge/>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r>
      <w:tr w:rsidR="00E7048F" w:rsidRPr="006367C5" w:rsidTr="00FD0043">
        <w:tc>
          <w:tcPr>
            <w:tcW w:w="289" w:type="pct"/>
            <w:vAlign w:val="center"/>
          </w:tcPr>
          <w:p w:rsidR="00E7048F" w:rsidRPr="006367C5" w:rsidRDefault="00E7048F" w:rsidP="002704E6">
            <w:pPr>
              <w:pStyle w:val="ListParagraph"/>
              <w:numPr>
                <w:ilvl w:val="0"/>
                <w:numId w:val="7"/>
              </w:numPr>
              <w:spacing w:before="60" w:after="60"/>
              <w:jc w:val="center"/>
              <w:rPr>
                <w:rFonts w:ascii="Times New Roman" w:hAnsi="Times New Roman" w:cs="Times New Roman"/>
                <w:sz w:val="24"/>
                <w:szCs w:val="24"/>
                <w:lang w:val="fr-FR"/>
              </w:rPr>
            </w:pPr>
          </w:p>
        </w:tc>
        <w:tc>
          <w:tcPr>
            <w:tcW w:w="2975" w:type="pct"/>
            <w:gridSpan w:val="2"/>
            <w:shd w:val="clear" w:color="auto" w:fill="FFFFFF" w:themeFill="background1"/>
          </w:tcPr>
          <w:p w:rsidR="00E7048F" w:rsidRPr="006367C5" w:rsidRDefault="00E7048F" w:rsidP="002704E6">
            <w:pPr>
              <w:spacing w:before="60" w:after="60"/>
              <w:rPr>
                <w:rFonts w:ascii="Times New Roman" w:hAnsi="Times New Roman"/>
                <w:color w:val="000000" w:themeColor="text1"/>
                <w:sz w:val="24"/>
                <w:szCs w:val="24"/>
              </w:rPr>
            </w:pPr>
            <w:r w:rsidRPr="006367C5">
              <w:rPr>
                <w:rFonts w:ascii="Times New Roman" w:hAnsi="Times New Roman"/>
                <w:color w:val="000000" w:themeColor="text1"/>
                <w:sz w:val="24"/>
                <w:szCs w:val="24"/>
              </w:rPr>
              <w:t>Thủ tục: Đăng ký khai tử, hưởng mai táng phí đối với đối tượng hưởng trợ cấp theo quyết định số 62/2011/QĐ-TTG về chế độ, chính sách đối với đối tượng tham gia chiến tranh bảo vệ tổ quốc, làm nhiệm vụ quốc tế ở Cam-pu-chia-a, giúp bạn Lào sau ngày 30/4/1975 đã phục viên, xuất ngũ, thôi việc.</w:t>
            </w:r>
          </w:p>
          <w:p w:rsidR="00E7048F" w:rsidRPr="006367C5" w:rsidRDefault="00E7048F" w:rsidP="002704E6">
            <w:pPr>
              <w:spacing w:before="60" w:after="60"/>
              <w:rPr>
                <w:rFonts w:ascii="Times New Roman" w:hAnsi="Times New Roman"/>
                <w:sz w:val="24"/>
                <w:szCs w:val="24"/>
              </w:rPr>
            </w:pPr>
            <w:r w:rsidRPr="006367C5">
              <w:rPr>
                <w:rFonts w:ascii="Times New Roman" w:hAnsi="Times New Roman"/>
                <w:color w:val="000000" w:themeColor="text1"/>
                <w:sz w:val="24"/>
                <w:szCs w:val="24"/>
              </w:rPr>
              <w:t>(</w:t>
            </w:r>
            <w:r w:rsidRPr="006367C5">
              <w:rPr>
                <w:rFonts w:ascii="Times New Roman" w:hAnsi="Times New Roman"/>
                <w:i/>
                <w:iCs/>
                <w:color w:val="000000" w:themeColor="text1"/>
                <w:sz w:val="24"/>
                <w:szCs w:val="24"/>
              </w:rPr>
              <w:t>Phụ lục số 12</w:t>
            </w:r>
            <w:r w:rsidRPr="006367C5">
              <w:rPr>
                <w:rFonts w:ascii="Times New Roman" w:hAnsi="Times New Roman"/>
                <w:color w:val="000000" w:themeColor="text1"/>
                <w:sz w:val="24"/>
                <w:szCs w:val="24"/>
              </w:rPr>
              <w:t>)</w:t>
            </w:r>
          </w:p>
        </w:tc>
        <w:tc>
          <w:tcPr>
            <w:tcW w:w="886" w:type="pct"/>
            <w:gridSpan w:val="2"/>
            <w:shd w:val="clear" w:color="auto" w:fill="FFFFFF" w:themeFill="background1"/>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c>
          <w:tcPr>
            <w:tcW w:w="850" w:type="pct"/>
            <w:vMerge/>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r>
      <w:tr w:rsidR="00E7048F" w:rsidRPr="006367C5" w:rsidTr="00FD0043">
        <w:tc>
          <w:tcPr>
            <w:tcW w:w="289" w:type="pct"/>
            <w:vAlign w:val="center"/>
          </w:tcPr>
          <w:p w:rsidR="00E7048F" w:rsidRPr="006367C5" w:rsidRDefault="00E7048F" w:rsidP="002704E6">
            <w:pPr>
              <w:pStyle w:val="ListParagraph"/>
              <w:numPr>
                <w:ilvl w:val="0"/>
                <w:numId w:val="7"/>
              </w:numPr>
              <w:spacing w:before="60" w:after="60"/>
              <w:jc w:val="center"/>
              <w:rPr>
                <w:rFonts w:ascii="Times New Roman" w:hAnsi="Times New Roman" w:cs="Times New Roman"/>
                <w:sz w:val="24"/>
                <w:szCs w:val="24"/>
                <w:lang w:val="fr-FR"/>
              </w:rPr>
            </w:pPr>
          </w:p>
        </w:tc>
        <w:tc>
          <w:tcPr>
            <w:tcW w:w="2975" w:type="pct"/>
            <w:gridSpan w:val="2"/>
            <w:shd w:val="clear" w:color="auto" w:fill="FFFFFF" w:themeFill="background1"/>
          </w:tcPr>
          <w:p w:rsidR="00E7048F" w:rsidRPr="006367C5" w:rsidRDefault="00E7048F" w:rsidP="002704E6">
            <w:pPr>
              <w:spacing w:before="60" w:after="60"/>
              <w:rPr>
                <w:rFonts w:ascii="Times New Roman" w:hAnsi="Times New Roman"/>
                <w:color w:val="000000" w:themeColor="text1"/>
                <w:sz w:val="24"/>
                <w:szCs w:val="24"/>
              </w:rPr>
            </w:pPr>
            <w:r w:rsidRPr="006367C5">
              <w:rPr>
                <w:rFonts w:ascii="Times New Roman" w:hAnsi="Times New Roman"/>
                <w:color w:val="000000" w:themeColor="text1"/>
                <w:sz w:val="24"/>
                <w:szCs w:val="24"/>
              </w:rPr>
              <w:t>Thủ tục: Đăng ký khai tử, hưởng mai táng phí đối với đối tượng hưởng trợ cấp theo quyết định số 62/2011/QĐ-TTG về chế độ, chính sách đối với đối tượng tham gia chiến tranh bảo vệ tổ quốc, làm nhiệm vụ quốc tế ở Cam-pu-chia-a, giúp bạn Lào sau ngày 30/4/1975 đã phục viên, xuất ngũ, thôi việc.</w:t>
            </w:r>
          </w:p>
          <w:p w:rsidR="00E7048F" w:rsidRPr="006367C5" w:rsidRDefault="00E7048F" w:rsidP="002704E6">
            <w:pPr>
              <w:spacing w:before="60" w:after="60"/>
              <w:rPr>
                <w:rFonts w:ascii="Times New Roman" w:hAnsi="Times New Roman"/>
                <w:sz w:val="24"/>
                <w:szCs w:val="24"/>
              </w:rPr>
            </w:pPr>
            <w:r w:rsidRPr="006367C5">
              <w:rPr>
                <w:rFonts w:ascii="Times New Roman" w:hAnsi="Times New Roman"/>
                <w:color w:val="000000" w:themeColor="text1"/>
                <w:sz w:val="24"/>
                <w:szCs w:val="24"/>
              </w:rPr>
              <w:t>(</w:t>
            </w:r>
            <w:r w:rsidRPr="006367C5">
              <w:rPr>
                <w:rFonts w:ascii="Times New Roman" w:hAnsi="Times New Roman"/>
                <w:i/>
                <w:iCs/>
                <w:color w:val="000000" w:themeColor="text1"/>
                <w:sz w:val="24"/>
                <w:szCs w:val="24"/>
              </w:rPr>
              <w:t>Phụ lục số 13</w:t>
            </w:r>
            <w:r w:rsidRPr="006367C5">
              <w:rPr>
                <w:rFonts w:ascii="Times New Roman" w:hAnsi="Times New Roman"/>
                <w:color w:val="000000" w:themeColor="text1"/>
                <w:sz w:val="24"/>
                <w:szCs w:val="24"/>
              </w:rPr>
              <w:t>)</w:t>
            </w:r>
          </w:p>
        </w:tc>
        <w:tc>
          <w:tcPr>
            <w:tcW w:w="886" w:type="pct"/>
            <w:gridSpan w:val="2"/>
            <w:shd w:val="clear" w:color="auto" w:fill="FFFFFF" w:themeFill="background1"/>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c>
          <w:tcPr>
            <w:tcW w:w="850" w:type="pct"/>
            <w:vMerge/>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r>
      <w:tr w:rsidR="00E7048F" w:rsidRPr="006367C5" w:rsidTr="00FD0043">
        <w:tc>
          <w:tcPr>
            <w:tcW w:w="289" w:type="pct"/>
            <w:vAlign w:val="center"/>
          </w:tcPr>
          <w:p w:rsidR="00E7048F" w:rsidRPr="006367C5" w:rsidRDefault="00E7048F" w:rsidP="002704E6">
            <w:pPr>
              <w:pStyle w:val="ListParagraph"/>
              <w:numPr>
                <w:ilvl w:val="0"/>
                <w:numId w:val="7"/>
              </w:numPr>
              <w:spacing w:before="60" w:after="60"/>
              <w:jc w:val="center"/>
              <w:rPr>
                <w:rFonts w:ascii="Times New Roman" w:hAnsi="Times New Roman" w:cs="Times New Roman"/>
                <w:sz w:val="24"/>
                <w:szCs w:val="24"/>
                <w:lang w:val="fr-FR"/>
              </w:rPr>
            </w:pPr>
          </w:p>
        </w:tc>
        <w:tc>
          <w:tcPr>
            <w:tcW w:w="2975" w:type="pct"/>
            <w:gridSpan w:val="2"/>
            <w:shd w:val="clear" w:color="auto" w:fill="FFFFFF" w:themeFill="background1"/>
          </w:tcPr>
          <w:p w:rsidR="00E7048F" w:rsidRPr="006367C5" w:rsidRDefault="00E7048F" w:rsidP="002704E6">
            <w:pPr>
              <w:spacing w:before="60" w:after="60"/>
              <w:rPr>
                <w:rFonts w:ascii="Times New Roman" w:hAnsi="Times New Roman"/>
                <w:sz w:val="24"/>
                <w:szCs w:val="24"/>
              </w:rPr>
            </w:pPr>
            <w:r w:rsidRPr="006367C5">
              <w:rPr>
                <w:rFonts w:ascii="Times New Roman" w:hAnsi="Times New Roman"/>
                <w:sz w:val="24"/>
                <w:szCs w:val="24"/>
              </w:rPr>
              <w:t>Thủ tục: Đăng ký khai tử, xóa đăng ký thường trú (thay đổi chủ hộ trong trường hợp người chết là chủ hộ), hưởng mai táng phí đối với đối tượng hưởng trợ cấp theo quyết định số 49/2015/QĐ-TTG của thủ tướng chính phủ về một số chế độ, chính sách đối với dân công hỏa tuyến tham gia kháng chiến chống pháp, chống mỹ, chiến tranh bảo vệ tổ quốc và làm nghĩa vụ quốc tế.</w:t>
            </w:r>
          </w:p>
        </w:tc>
        <w:tc>
          <w:tcPr>
            <w:tcW w:w="886" w:type="pct"/>
            <w:gridSpan w:val="2"/>
            <w:shd w:val="clear" w:color="auto" w:fill="FFFFFF" w:themeFill="background1"/>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c>
          <w:tcPr>
            <w:tcW w:w="850" w:type="pct"/>
            <w:vMerge/>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r>
      <w:tr w:rsidR="00E7048F" w:rsidRPr="006367C5" w:rsidTr="00FD0043">
        <w:trPr>
          <w:trHeight w:val="2095"/>
        </w:trPr>
        <w:tc>
          <w:tcPr>
            <w:tcW w:w="289" w:type="pct"/>
            <w:vAlign w:val="center"/>
          </w:tcPr>
          <w:p w:rsidR="00E7048F" w:rsidRPr="006367C5" w:rsidRDefault="00E7048F" w:rsidP="002704E6">
            <w:pPr>
              <w:pStyle w:val="ListParagraph"/>
              <w:numPr>
                <w:ilvl w:val="0"/>
                <w:numId w:val="7"/>
              </w:numPr>
              <w:spacing w:before="60" w:after="60"/>
              <w:jc w:val="center"/>
              <w:rPr>
                <w:rFonts w:ascii="Times New Roman" w:hAnsi="Times New Roman" w:cs="Times New Roman"/>
                <w:sz w:val="24"/>
                <w:szCs w:val="24"/>
                <w:lang w:val="fr-FR"/>
              </w:rPr>
            </w:pPr>
          </w:p>
        </w:tc>
        <w:tc>
          <w:tcPr>
            <w:tcW w:w="2975" w:type="pct"/>
            <w:gridSpan w:val="2"/>
            <w:shd w:val="clear" w:color="auto" w:fill="FFFFFF" w:themeFill="background1"/>
          </w:tcPr>
          <w:p w:rsidR="00E7048F" w:rsidRPr="006367C5" w:rsidRDefault="00E7048F" w:rsidP="002704E6">
            <w:pPr>
              <w:spacing w:before="60" w:after="60"/>
              <w:rPr>
                <w:rFonts w:ascii="Times New Roman" w:hAnsi="Times New Roman"/>
                <w:sz w:val="24"/>
                <w:szCs w:val="24"/>
              </w:rPr>
            </w:pPr>
            <w:r w:rsidRPr="006367C5">
              <w:rPr>
                <w:rFonts w:ascii="Times New Roman" w:hAnsi="Times New Roman"/>
                <w:sz w:val="24"/>
                <w:szCs w:val="24"/>
              </w:rPr>
              <w:t>Thủ tục: Đăng ký khai tử, hưởng mai táng phí đối với đối tượng hưởng trợ cấp theo quyết định số 49/2015/QĐ-TTG của thủ tướng chính phủ về một số chế độ, chính sách đối với dân công hỏa tuyến tham gia kháng chiến chống pháp, chống mỹ, chiến tranh bảo vệ tổ quốc và làm nghĩa vụ quốc tế.</w:t>
            </w:r>
          </w:p>
        </w:tc>
        <w:tc>
          <w:tcPr>
            <w:tcW w:w="886" w:type="pct"/>
            <w:gridSpan w:val="2"/>
            <w:shd w:val="clear" w:color="auto" w:fill="FFFFFF" w:themeFill="background1"/>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c>
          <w:tcPr>
            <w:tcW w:w="850" w:type="pct"/>
            <w:vMerge/>
            <w:vAlign w:val="center"/>
          </w:tcPr>
          <w:p w:rsidR="00E7048F" w:rsidRPr="006367C5" w:rsidRDefault="00E7048F" w:rsidP="002704E6">
            <w:pPr>
              <w:spacing w:before="60" w:after="60"/>
              <w:jc w:val="center"/>
              <w:rPr>
                <w:rFonts w:ascii="Times New Roman" w:hAnsi="Times New Roman" w:cs="Times New Roman"/>
                <w:sz w:val="24"/>
                <w:szCs w:val="24"/>
                <w:lang w:val="fr-FR"/>
              </w:rPr>
            </w:pPr>
          </w:p>
        </w:tc>
      </w:tr>
      <w:tr w:rsidR="002326D5" w:rsidRPr="006367C5" w:rsidTr="00346BCC">
        <w:tc>
          <w:tcPr>
            <w:tcW w:w="289" w:type="pct"/>
            <w:vAlign w:val="center"/>
          </w:tcPr>
          <w:p w:rsidR="002326D5" w:rsidRPr="006367C5" w:rsidRDefault="002326D5" w:rsidP="00346BCC">
            <w:pPr>
              <w:pStyle w:val="ListParagraph"/>
              <w:spacing w:before="60" w:after="60"/>
              <w:ind w:left="360"/>
              <w:rPr>
                <w:rFonts w:ascii="Times New Roman" w:hAnsi="Times New Roman" w:cs="Times New Roman"/>
                <w:sz w:val="24"/>
                <w:szCs w:val="24"/>
              </w:rPr>
            </w:pPr>
          </w:p>
        </w:tc>
        <w:tc>
          <w:tcPr>
            <w:tcW w:w="4711" w:type="pct"/>
            <w:gridSpan w:val="5"/>
            <w:shd w:val="clear" w:color="auto" w:fill="auto"/>
            <w:vAlign w:val="center"/>
          </w:tcPr>
          <w:p w:rsidR="002326D5" w:rsidRPr="006367C5" w:rsidRDefault="002326D5" w:rsidP="00346BCC">
            <w:pPr>
              <w:spacing w:before="60" w:after="60"/>
              <w:jc w:val="center"/>
              <w:rPr>
                <w:rFonts w:ascii="Times New Roman" w:hAnsi="Times New Roman" w:cs="Times New Roman"/>
                <w:b/>
                <w:bCs/>
                <w:sz w:val="24"/>
                <w:szCs w:val="24"/>
                <w:lang w:val="en-US"/>
              </w:rPr>
            </w:pPr>
            <w:r w:rsidRPr="006367C5">
              <w:rPr>
                <w:rFonts w:ascii="Times New Roman" w:hAnsi="Times New Roman" w:cs="Times New Roman"/>
                <w:b/>
                <w:bCs/>
                <w:sz w:val="24"/>
                <w:szCs w:val="24"/>
                <w:lang w:val="en-US"/>
              </w:rPr>
              <w:t>LĨNH VỰC QUÂN SỰ (14 TTHC)</w:t>
            </w:r>
          </w:p>
        </w:tc>
      </w:tr>
      <w:tr w:rsidR="002326D5" w:rsidRPr="006367C5" w:rsidTr="00346BCC">
        <w:tc>
          <w:tcPr>
            <w:tcW w:w="289" w:type="pct"/>
            <w:vAlign w:val="center"/>
          </w:tcPr>
          <w:p w:rsidR="002326D5" w:rsidRPr="006367C5" w:rsidRDefault="002326D5" w:rsidP="00346BCC">
            <w:pPr>
              <w:pStyle w:val="ListParagraph"/>
              <w:numPr>
                <w:ilvl w:val="0"/>
                <w:numId w:val="7"/>
              </w:numPr>
              <w:spacing w:before="60" w:after="60"/>
              <w:jc w:val="center"/>
              <w:rPr>
                <w:rFonts w:ascii="Times New Roman" w:hAnsi="Times New Roman" w:cs="Times New Roman"/>
                <w:sz w:val="24"/>
                <w:szCs w:val="24"/>
              </w:rPr>
            </w:pPr>
          </w:p>
        </w:tc>
        <w:tc>
          <w:tcPr>
            <w:tcW w:w="2241" w:type="pct"/>
            <w:shd w:val="clear" w:color="auto" w:fill="FFFFFF" w:themeFill="background1"/>
          </w:tcPr>
          <w:p w:rsidR="002326D5" w:rsidRPr="006367C5" w:rsidRDefault="002326D5" w:rsidP="00346BCC">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 đăng ký nghĩa vụ quân sự lần đầu</w:t>
            </w:r>
          </w:p>
        </w:tc>
        <w:tc>
          <w:tcPr>
            <w:tcW w:w="769" w:type="pct"/>
            <w:gridSpan w:val="2"/>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QT-QS-01</w:t>
            </w:r>
          </w:p>
        </w:tc>
        <w:tc>
          <w:tcPr>
            <w:tcW w:w="851" w:type="pct"/>
            <w:vMerge w:val="restart"/>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en-US"/>
              </w:rPr>
            </w:pPr>
            <w:r w:rsidRPr="006367C5">
              <w:rPr>
                <w:rFonts w:ascii="Times New Roman" w:hAnsi="Times New Roman" w:cs="Times New Roman"/>
                <w:sz w:val="24"/>
                <w:szCs w:val="24"/>
                <w:lang w:val="en-US"/>
              </w:rPr>
              <w:t>Quyết định 1291/QĐ-UBND ngày 07/10/2019 của UBND TP Hà Nội</w:t>
            </w:r>
          </w:p>
        </w:tc>
        <w:tc>
          <w:tcPr>
            <w:tcW w:w="850" w:type="pct"/>
          </w:tcPr>
          <w:p w:rsidR="002326D5" w:rsidRPr="006367C5" w:rsidRDefault="002326D5" w:rsidP="00346BCC">
            <w:pPr>
              <w:spacing w:before="60" w:after="60"/>
              <w:jc w:val="center"/>
              <w:rPr>
                <w:rFonts w:ascii="Times New Roman" w:hAnsi="Times New Roman" w:cs="Times New Roman"/>
                <w:sz w:val="24"/>
                <w:szCs w:val="24"/>
                <w:lang w:val="en-US"/>
              </w:rPr>
            </w:pPr>
          </w:p>
        </w:tc>
      </w:tr>
      <w:tr w:rsidR="002326D5" w:rsidRPr="006367C5" w:rsidTr="00346BCC">
        <w:tc>
          <w:tcPr>
            <w:tcW w:w="289" w:type="pct"/>
            <w:vAlign w:val="center"/>
          </w:tcPr>
          <w:p w:rsidR="002326D5" w:rsidRPr="006367C5" w:rsidRDefault="002326D5" w:rsidP="00346BCC">
            <w:pPr>
              <w:pStyle w:val="ListParagraph"/>
              <w:numPr>
                <w:ilvl w:val="0"/>
                <w:numId w:val="7"/>
              </w:numPr>
              <w:spacing w:before="60" w:after="60"/>
              <w:jc w:val="center"/>
              <w:rPr>
                <w:rFonts w:ascii="Times New Roman" w:hAnsi="Times New Roman" w:cs="Times New Roman"/>
                <w:sz w:val="24"/>
                <w:szCs w:val="24"/>
              </w:rPr>
            </w:pPr>
          </w:p>
        </w:tc>
        <w:tc>
          <w:tcPr>
            <w:tcW w:w="2241" w:type="pct"/>
            <w:shd w:val="clear" w:color="auto" w:fill="FFFFFF" w:themeFill="background1"/>
          </w:tcPr>
          <w:p w:rsidR="002326D5" w:rsidRPr="006367C5" w:rsidRDefault="002326D5" w:rsidP="00346BCC">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 đăng ký phục vụ trong ngạch dự bị</w:t>
            </w:r>
          </w:p>
        </w:tc>
        <w:tc>
          <w:tcPr>
            <w:tcW w:w="769" w:type="pct"/>
            <w:gridSpan w:val="2"/>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QT-QS-02</w:t>
            </w:r>
          </w:p>
        </w:tc>
        <w:tc>
          <w:tcPr>
            <w:tcW w:w="851" w:type="pct"/>
            <w:vMerge/>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en-US"/>
              </w:rPr>
            </w:pPr>
          </w:p>
        </w:tc>
        <w:tc>
          <w:tcPr>
            <w:tcW w:w="850" w:type="pct"/>
          </w:tcPr>
          <w:p w:rsidR="002326D5" w:rsidRPr="006367C5" w:rsidRDefault="002326D5" w:rsidP="00346BCC">
            <w:pPr>
              <w:spacing w:before="60" w:after="60"/>
              <w:jc w:val="center"/>
              <w:rPr>
                <w:rFonts w:ascii="Times New Roman" w:hAnsi="Times New Roman" w:cs="Times New Roman"/>
                <w:sz w:val="24"/>
                <w:szCs w:val="24"/>
                <w:lang w:val="en-US"/>
              </w:rPr>
            </w:pPr>
          </w:p>
        </w:tc>
      </w:tr>
      <w:tr w:rsidR="002326D5" w:rsidRPr="006367C5" w:rsidTr="00346BCC">
        <w:tc>
          <w:tcPr>
            <w:tcW w:w="289" w:type="pct"/>
            <w:vAlign w:val="center"/>
          </w:tcPr>
          <w:p w:rsidR="002326D5" w:rsidRPr="006367C5" w:rsidRDefault="002326D5" w:rsidP="00346BCC">
            <w:pPr>
              <w:pStyle w:val="ListParagraph"/>
              <w:numPr>
                <w:ilvl w:val="0"/>
                <w:numId w:val="7"/>
              </w:numPr>
              <w:spacing w:before="60" w:after="60"/>
              <w:jc w:val="center"/>
              <w:rPr>
                <w:rFonts w:ascii="Times New Roman" w:hAnsi="Times New Roman" w:cs="Times New Roman"/>
                <w:sz w:val="24"/>
                <w:szCs w:val="24"/>
              </w:rPr>
            </w:pPr>
          </w:p>
        </w:tc>
        <w:tc>
          <w:tcPr>
            <w:tcW w:w="2241" w:type="pct"/>
            <w:shd w:val="clear" w:color="auto" w:fill="FFFFFF" w:themeFill="background1"/>
          </w:tcPr>
          <w:p w:rsidR="002326D5" w:rsidRPr="006367C5" w:rsidRDefault="002326D5" w:rsidP="00346BCC">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 xml:space="preserve"> Thủ tục: đăng ký nghĩa vụ quân sự bổ sung</w:t>
            </w:r>
          </w:p>
        </w:tc>
        <w:tc>
          <w:tcPr>
            <w:tcW w:w="769" w:type="pct"/>
            <w:gridSpan w:val="2"/>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QT-QS-03</w:t>
            </w:r>
          </w:p>
        </w:tc>
        <w:tc>
          <w:tcPr>
            <w:tcW w:w="851" w:type="pct"/>
            <w:vMerge/>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en-US"/>
              </w:rPr>
            </w:pPr>
          </w:p>
        </w:tc>
        <w:tc>
          <w:tcPr>
            <w:tcW w:w="850" w:type="pct"/>
          </w:tcPr>
          <w:p w:rsidR="002326D5" w:rsidRPr="006367C5" w:rsidRDefault="002326D5" w:rsidP="00346BCC">
            <w:pPr>
              <w:spacing w:before="60" w:after="60"/>
              <w:jc w:val="center"/>
              <w:rPr>
                <w:rFonts w:ascii="Times New Roman" w:hAnsi="Times New Roman" w:cs="Times New Roman"/>
                <w:sz w:val="24"/>
                <w:szCs w:val="24"/>
                <w:lang w:val="en-US"/>
              </w:rPr>
            </w:pPr>
          </w:p>
        </w:tc>
      </w:tr>
      <w:tr w:rsidR="002326D5" w:rsidRPr="006367C5" w:rsidTr="00346BCC">
        <w:tc>
          <w:tcPr>
            <w:tcW w:w="289" w:type="pct"/>
            <w:vAlign w:val="center"/>
          </w:tcPr>
          <w:p w:rsidR="002326D5" w:rsidRPr="006367C5" w:rsidRDefault="002326D5" w:rsidP="00346BCC">
            <w:pPr>
              <w:pStyle w:val="ListParagraph"/>
              <w:numPr>
                <w:ilvl w:val="0"/>
                <w:numId w:val="7"/>
              </w:numPr>
              <w:spacing w:before="60" w:after="60"/>
              <w:jc w:val="center"/>
              <w:rPr>
                <w:rFonts w:ascii="Times New Roman" w:hAnsi="Times New Roman" w:cs="Times New Roman"/>
                <w:sz w:val="24"/>
                <w:szCs w:val="24"/>
              </w:rPr>
            </w:pPr>
          </w:p>
        </w:tc>
        <w:tc>
          <w:tcPr>
            <w:tcW w:w="2241" w:type="pct"/>
            <w:shd w:val="clear" w:color="auto" w:fill="FFFFFF" w:themeFill="background1"/>
          </w:tcPr>
          <w:p w:rsidR="002326D5" w:rsidRPr="006367C5" w:rsidRDefault="002326D5" w:rsidP="00346BCC">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 đăng ký nghĩa vụ quân sự chuyển đi khi thay đổi nơi cư trú hoặc nơi làm việc học tập</w:t>
            </w:r>
          </w:p>
        </w:tc>
        <w:tc>
          <w:tcPr>
            <w:tcW w:w="769" w:type="pct"/>
            <w:gridSpan w:val="2"/>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QT-QS-04</w:t>
            </w:r>
          </w:p>
        </w:tc>
        <w:tc>
          <w:tcPr>
            <w:tcW w:w="851" w:type="pct"/>
            <w:vMerge/>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en-US"/>
              </w:rPr>
            </w:pPr>
          </w:p>
        </w:tc>
        <w:tc>
          <w:tcPr>
            <w:tcW w:w="850" w:type="pct"/>
          </w:tcPr>
          <w:p w:rsidR="002326D5" w:rsidRPr="006367C5" w:rsidRDefault="002326D5" w:rsidP="00346BCC">
            <w:pPr>
              <w:spacing w:before="60" w:after="60"/>
              <w:jc w:val="center"/>
              <w:rPr>
                <w:rFonts w:ascii="Times New Roman" w:hAnsi="Times New Roman" w:cs="Times New Roman"/>
                <w:sz w:val="24"/>
                <w:szCs w:val="24"/>
                <w:lang w:val="en-US"/>
              </w:rPr>
            </w:pPr>
          </w:p>
        </w:tc>
      </w:tr>
      <w:tr w:rsidR="002326D5" w:rsidRPr="006367C5" w:rsidTr="00346BCC">
        <w:tc>
          <w:tcPr>
            <w:tcW w:w="289" w:type="pct"/>
            <w:vAlign w:val="center"/>
          </w:tcPr>
          <w:p w:rsidR="002326D5" w:rsidRPr="006367C5" w:rsidRDefault="002326D5" w:rsidP="00346BCC">
            <w:pPr>
              <w:pStyle w:val="ListParagraph"/>
              <w:numPr>
                <w:ilvl w:val="0"/>
                <w:numId w:val="7"/>
              </w:numPr>
              <w:spacing w:before="60" w:after="60"/>
              <w:jc w:val="center"/>
              <w:rPr>
                <w:rFonts w:ascii="Times New Roman" w:hAnsi="Times New Roman" w:cs="Times New Roman"/>
                <w:sz w:val="24"/>
                <w:szCs w:val="24"/>
              </w:rPr>
            </w:pPr>
          </w:p>
        </w:tc>
        <w:tc>
          <w:tcPr>
            <w:tcW w:w="2241" w:type="pct"/>
            <w:shd w:val="clear" w:color="auto" w:fill="FFFFFF" w:themeFill="background1"/>
          </w:tcPr>
          <w:p w:rsidR="002326D5" w:rsidRPr="006367C5" w:rsidRDefault="002326D5" w:rsidP="00346BCC">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 đăng ký nghĩa vụ quân sự chuyển đến khi thay đổi nơi cư trú hoặc nơi làm việc học tập</w:t>
            </w:r>
          </w:p>
        </w:tc>
        <w:tc>
          <w:tcPr>
            <w:tcW w:w="769" w:type="pct"/>
            <w:gridSpan w:val="2"/>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QT-QS-05</w:t>
            </w:r>
          </w:p>
        </w:tc>
        <w:tc>
          <w:tcPr>
            <w:tcW w:w="851" w:type="pct"/>
            <w:vMerge/>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en-US"/>
              </w:rPr>
            </w:pPr>
          </w:p>
        </w:tc>
        <w:tc>
          <w:tcPr>
            <w:tcW w:w="850" w:type="pct"/>
          </w:tcPr>
          <w:p w:rsidR="002326D5" w:rsidRPr="006367C5" w:rsidRDefault="002326D5" w:rsidP="00346BCC">
            <w:pPr>
              <w:spacing w:before="60" w:after="60"/>
              <w:jc w:val="center"/>
              <w:rPr>
                <w:rFonts w:ascii="Times New Roman" w:hAnsi="Times New Roman" w:cs="Times New Roman"/>
                <w:sz w:val="24"/>
                <w:szCs w:val="24"/>
                <w:lang w:val="en-US"/>
              </w:rPr>
            </w:pPr>
          </w:p>
        </w:tc>
      </w:tr>
      <w:tr w:rsidR="002326D5" w:rsidRPr="006367C5" w:rsidTr="00346BCC">
        <w:tc>
          <w:tcPr>
            <w:tcW w:w="289" w:type="pct"/>
            <w:vAlign w:val="center"/>
          </w:tcPr>
          <w:p w:rsidR="002326D5" w:rsidRPr="006367C5" w:rsidRDefault="002326D5" w:rsidP="00346BCC">
            <w:pPr>
              <w:pStyle w:val="ListParagraph"/>
              <w:numPr>
                <w:ilvl w:val="0"/>
                <w:numId w:val="7"/>
              </w:numPr>
              <w:spacing w:before="60" w:after="60"/>
              <w:jc w:val="center"/>
              <w:rPr>
                <w:rFonts w:ascii="Times New Roman" w:hAnsi="Times New Roman" w:cs="Times New Roman"/>
                <w:sz w:val="24"/>
                <w:szCs w:val="24"/>
              </w:rPr>
            </w:pPr>
          </w:p>
        </w:tc>
        <w:tc>
          <w:tcPr>
            <w:tcW w:w="2241" w:type="pct"/>
            <w:shd w:val="clear" w:color="auto" w:fill="FFFFFF" w:themeFill="background1"/>
          </w:tcPr>
          <w:p w:rsidR="002326D5" w:rsidRPr="006367C5" w:rsidRDefault="002326D5" w:rsidP="00346BCC">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 đăng ký nghĩa vụ quân sự tạm vắng</w:t>
            </w:r>
          </w:p>
        </w:tc>
        <w:tc>
          <w:tcPr>
            <w:tcW w:w="769" w:type="pct"/>
            <w:gridSpan w:val="2"/>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QT-QS-06</w:t>
            </w:r>
          </w:p>
        </w:tc>
        <w:tc>
          <w:tcPr>
            <w:tcW w:w="851" w:type="pct"/>
            <w:vMerge/>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en-US"/>
              </w:rPr>
            </w:pPr>
          </w:p>
        </w:tc>
        <w:tc>
          <w:tcPr>
            <w:tcW w:w="850" w:type="pct"/>
          </w:tcPr>
          <w:p w:rsidR="002326D5" w:rsidRPr="006367C5" w:rsidRDefault="002326D5" w:rsidP="00346BCC">
            <w:pPr>
              <w:spacing w:before="60" w:after="60"/>
              <w:jc w:val="center"/>
              <w:rPr>
                <w:rFonts w:ascii="Times New Roman" w:hAnsi="Times New Roman" w:cs="Times New Roman"/>
                <w:sz w:val="24"/>
                <w:szCs w:val="24"/>
                <w:lang w:val="en-US"/>
              </w:rPr>
            </w:pPr>
          </w:p>
        </w:tc>
      </w:tr>
      <w:tr w:rsidR="002326D5" w:rsidRPr="006367C5" w:rsidTr="00346BCC">
        <w:tc>
          <w:tcPr>
            <w:tcW w:w="289" w:type="pct"/>
            <w:vAlign w:val="center"/>
          </w:tcPr>
          <w:p w:rsidR="002326D5" w:rsidRPr="006367C5" w:rsidRDefault="002326D5" w:rsidP="00346BCC">
            <w:pPr>
              <w:pStyle w:val="ListParagraph"/>
              <w:numPr>
                <w:ilvl w:val="0"/>
                <w:numId w:val="7"/>
              </w:numPr>
              <w:spacing w:before="60" w:after="60"/>
              <w:jc w:val="center"/>
              <w:rPr>
                <w:rFonts w:ascii="Times New Roman" w:hAnsi="Times New Roman" w:cs="Times New Roman"/>
                <w:sz w:val="24"/>
                <w:szCs w:val="24"/>
              </w:rPr>
            </w:pPr>
          </w:p>
        </w:tc>
        <w:tc>
          <w:tcPr>
            <w:tcW w:w="2241" w:type="pct"/>
            <w:shd w:val="clear" w:color="auto" w:fill="FFFFFF" w:themeFill="background1"/>
          </w:tcPr>
          <w:p w:rsidR="002326D5" w:rsidRPr="006367C5" w:rsidRDefault="002326D5" w:rsidP="00346BCC">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 đăng ký miễn gọi nhập ngũ thời chiến</w:t>
            </w:r>
          </w:p>
        </w:tc>
        <w:tc>
          <w:tcPr>
            <w:tcW w:w="769" w:type="pct"/>
            <w:gridSpan w:val="2"/>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QT-QS-07</w:t>
            </w:r>
          </w:p>
        </w:tc>
        <w:tc>
          <w:tcPr>
            <w:tcW w:w="851" w:type="pct"/>
            <w:vMerge/>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en-US"/>
              </w:rPr>
            </w:pPr>
          </w:p>
        </w:tc>
        <w:tc>
          <w:tcPr>
            <w:tcW w:w="850" w:type="pct"/>
          </w:tcPr>
          <w:p w:rsidR="002326D5" w:rsidRPr="006367C5" w:rsidRDefault="002326D5" w:rsidP="00346BCC">
            <w:pPr>
              <w:spacing w:before="60" w:after="60"/>
              <w:jc w:val="center"/>
              <w:rPr>
                <w:rFonts w:ascii="Times New Roman" w:hAnsi="Times New Roman" w:cs="Times New Roman"/>
                <w:sz w:val="24"/>
                <w:szCs w:val="24"/>
                <w:lang w:val="en-US"/>
              </w:rPr>
            </w:pPr>
          </w:p>
        </w:tc>
      </w:tr>
      <w:tr w:rsidR="002326D5" w:rsidRPr="006367C5" w:rsidTr="00346BCC">
        <w:tc>
          <w:tcPr>
            <w:tcW w:w="289" w:type="pct"/>
            <w:vAlign w:val="center"/>
          </w:tcPr>
          <w:p w:rsidR="002326D5" w:rsidRPr="006367C5" w:rsidRDefault="002326D5" w:rsidP="00346BCC">
            <w:pPr>
              <w:pStyle w:val="ListParagraph"/>
              <w:numPr>
                <w:ilvl w:val="0"/>
                <w:numId w:val="7"/>
              </w:numPr>
              <w:spacing w:before="60" w:after="60"/>
              <w:jc w:val="center"/>
              <w:rPr>
                <w:rFonts w:ascii="Times New Roman" w:hAnsi="Times New Roman" w:cs="Times New Roman"/>
                <w:sz w:val="24"/>
                <w:szCs w:val="24"/>
              </w:rPr>
            </w:pPr>
          </w:p>
        </w:tc>
        <w:tc>
          <w:tcPr>
            <w:tcW w:w="2241" w:type="pct"/>
            <w:shd w:val="clear" w:color="auto" w:fill="FFFFFF" w:themeFill="background1"/>
          </w:tcPr>
          <w:p w:rsidR="002326D5" w:rsidRPr="006367C5" w:rsidRDefault="002326D5" w:rsidP="00346BCC">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 xml:space="preserve">Thủ tục: </w:t>
            </w:r>
            <w:r w:rsidRPr="006367C5">
              <w:rPr>
                <w:rFonts w:ascii="Times New Roman" w:hAnsi="Times New Roman" w:cs="Times New Roman"/>
                <w:sz w:val="24"/>
                <w:szCs w:val="24"/>
                <w:lang w:val="nl-NL"/>
              </w:rPr>
              <w:t>trợ cấp đối với dân quân bị ốm hoặc đối với thân nhân khi dân quân bị ốm dẫn đến chết</w:t>
            </w:r>
          </w:p>
        </w:tc>
        <w:tc>
          <w:tcPr>
            <w:tcW w:w="769" w:type="pct"/>
            <w:gridSpan w:val="2"/>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QT-QS-08</w:t>
            </w:r>
          </w:p>
        </w:tc>
        <w:tc>
          <w:tcPr>
            <w:tcW w:w="851" w:type="pct"/>
            <w:vMerge/>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en-US"/>
              </w:rPr>
            </w:pPr>
          </w:p>
        </w:tc>
        <w:tc>
          <w:tcPr>
            <w:tcW w:w="850" w:type="pct"/>
          </w:tcPr>
          <w:p w:rsidR="002326D5" w:rsidRPr="006367C5" w:rsidRDefault="002326D5" w:rsidP="00346BCC">
            <w:pPr>
              <w:spacing w:before="60" w:after="60"/>
              <w:jc w:val="center"/>
              <w:rPr>
                <w:rFonts w:ascii="Times New Roman" w:hAnsi="Times New Roman" w:cs="Times New Roman"/>
                <w:sz w:val="24"/>
                <w:szCs w:val="24"/>
                <w:lang w:val="en-US"/>
              </w:rPr>
            </w:pPr>
          </w:p>
        </w:tc>
      </w:tr>
      <w:tr w:rsidR="002326D5" w:rsidRPr="006367C5" w:rsidTr="00346BCC">
        <w:tc>
          <w:tcPr>
            <w:tcW w:w="289" w:type="pct"/>
            <w:vAlign w:val="center"/>
          </w:tcPr>
          <w:p w:rsidR="002326D5" w:rsidRPr="006367C5" w:rsidRDefault="002326D5" w:rsidP="00346BCC">
            <w:pPr>
              <w:pStyle w:val="ListParagraph"/>
              <w:numPr>
                <w:ilvl w:val="0"/>
                <w:numId w:val="7"/>
              </w:numPr>
              <w:spacing w:before="60" w:after="60"/>
              <w:jc w:val="center"/>
              <w:rPr>
                <w:rFonts w:ascii="Times New Roman" w:hAnsi="Times New Roman" w:cs="Times New Roman"/>
                <w:sz w:val="24"/>
                <w:szCs w:val="24"/>
              </w:rPr>
            </w:pPr>
          </w:p>
        </w:tc>
        <w:tc>
          <w:tcPr>
            <w:tcW w:w="2241" w:type="pct"/>
            <w:shd w:val="clear" w:color="auto" w:fill="FFFFFF" w:themeFill="background1"/>
          </w:tcPr>
          <w:p w:rsidR="002326D5" w:rsidRPr="006367C5" w:rsidRDefault="002326D5" w:rsidP="00346BCC">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 xml:space="preserve">Thủ tục: </w:t>
            </w:r>
            <w:r w:rsidRPr="006367C5">
              <w:rPr>
                <w:rFonts w:ascii="Times New Roman" w:hAnsi="Times New Roman" w:cs="Times New Roman"/>
                <w:sz w:val="24"/>
                <w:szCs w:val="24"/>
                <w:lang w:val="nl-NL"/>
              </w:rPr>
              <w:t>trợ cấp đối với dân quân bị tai nạn hoặc đối với thân nhân khi dân quân bị tai nạn dẫn đến chết</w:t>
            </w:r>
          </w:p>
        </w:tc>
        <w:tc>
          <w:tcPr>
            <w:tcW w:w="769" w:type="pct"/>
            <w:gridSpan w:val="2"/>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QT-QS-09</w:t>
            </w:r>
          </w:p>
        </w:tc>
        <w:tc>
          <w:tcPr>
            <w:tcW w:w="851" w:type="pct"/>
            <w:vMerge/>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en-US"/>
              </w:rPr>
            </w:pPr>
          </w:p>
        </w:tc>
        <w:tc>
          <w:tcPr>
            <w:tcW w:w="850" w:type="pct"/>
          </w:tcPr>
          <w:p w:rsidR="002326D5" w:rsidRPr="006367C5" w:rsidRDefault="002326D5" w:rsidP="00346BCC">
            <w:pPr>
              <w:spacing w:before="60" w:after="60"/>
              <w:jc w:val="center"/>
              <w:rPr>
                <w:rFonts w:ascii="Times New Roman" w:hAnsi="Times New Roman" w:cs="Times New Roman"/>
                <w:sz w:val="24"/>
                <w:szCs w:val="24"/>
                <w:lang w:val="en-US"/>
              </w:rPr>
            </w:pPr>
          </w:p>
        </w:tc>
      </w:tr>
      <w:tr w:rsidR="002326D5" w:rsidRPr="006367C5" w:rsidTr="00346BCC">
        <w:tc>
          <w:tcPr>
            <w:tcW w:w="289" w:type="pct"/>
            <w:vAlign w:val="center"/>
          </w:tcPr>
          <w:p w:rsidR="002326D5" w:rsidRPr="006367C5" w:rsidRDefault="002326D5" w:rsidP="00346BCC">
            <w:pPr>
              <w:pStyle w:val="ListParagraph"/>
              <w:numPr>
                <w:ilvl w:val="0"/>
                <w:numId w:val="7"/>
              </w:numPr>
              <w:spacing w:before="60" w:after="60"/>
              <w:jc w:val="center"/>
              <w:rPr>
                <w:rFonts w:ascii="Times New Roman" w:hAnsi="Times New Roman" w:cs="Times New Roman"/>
                <w:sz w:val="24"/>
                <w:szCs w:val="24"/>
              </w:rPr>
            </w:pPr>
          </w:p>
        </w:tc>
        <w:tc>
          <w:tcPr>
            <w:tcW w:w="2241" w:type="pct"/>
            <w:shd w:val="clear" w:color="auto" w:fill="FFFFFF" w:themeFill="background1"/>
          </w:tcPr>
          <w:p w:rsidR="002326D5" w:rsidRPr="006367C5" w:rsidRDefault="002326D5" w:rsidP="00346BCC">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color w:val="000000" w:themeColor="text1"/>
                <w:sz w:val="24"/>
                <w:szCs w:val="24"/>
              </w:rPr>
              <w:t>Đăng kí tạm vắng đối với phương tiện kỹ thuật đã sắp xếp trong kế hoạch bổ sung cho lực lượng thường trực của quân đội (chủ phương tiện là cá nhân)</w:t>
            </w:r>
          </w:p>
        </w:tc>
        <w:tc>
          <w:tcPr>
            <w:tcW w:w="769" w:type="pct"/>
            <w:gridSpan w:val="2"/>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QT-QS-10</w:t>
            </w:r>
          </w:p>
        </w:tc>
        <w:tc>
          <w:tcPr>
            <w:tcW w:w="851" w:type="pct"/>
            <w:vMerge/>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en-US"/>
              </w:rPr>
            </w:pPr>
          </w:p>
        </w:tc>
        <w:tc>
          <w:tcPr>
            <w:tcW w:w="850" w:type="pct"/>
          </w:tcPr>
          <w:p w:rsidR="002326D5" w:rsidRPr="006367C5" w:rsidRDefault="002326D5" w:rsidP="00346BCC">
            <w:pPr>
              <w:spacing w:before="60" w:after="60"/>
              <w:jc w:val="center"/>
              <w:rPr>
                <w:rFonts w:ascii="Times New Roman" w:hAnsi="Times New Roman" w:cs="Times New Roman"/>
                <w:sz w:val="24"/>
                <w:szCs w:val="24"/>
                <w:lang w:val="en-US"/>
              </w:rPr>
            </w:pPr>
          </w:p>
        </w:tc>
      </w:tr>
      <w:tr w:rsidR="002326D5" w:rsidRPr="006367C5" w:rsidTr="00346BCC">
        <w:tc>
          <w:tcPr>
            <w:tcW w:w="289" w:type="pct"/>
            <w:vAlign w:val="center"/>
          </w:tcPr>
          <w:p w:rsidR="002326D5" w:rsidRPr="006367C5" w:rsidRDefault="002326D5" w:rsidP="00346BCC">
            <w:pPr>
              <w:pStyle w:val="ListParagraph"/>
              <w:numPr>
                <w:ilvl w:val="0"/>
                <w:numId w:val="7"/>
              </w:numPr>
              <w:spacing w:before="60" w:after="60"/>
              <w:jc w:val="center"/>
              <w:rPr>
                <w:rFonts w:ascii="Times New Roman" w:hAnsi="Times New Roman" w:cs="Times New Roman"/>
                <w:sz w:val="24"/>
                <w:szCs w:val="24"/>
              </w:rPr>
            </w:pPr>
          </w:p>
        </w:tc>
        <w:tc>
          <w:tcPr>
            <w:tcW w:w="2241" w:type="pct"/>
            <w:shd w:val="clear" w:color="auto" w:fill="FFFFFF" w:themeFill="background1"/>
          </w:tcPr>
          <w:p w:rsidR="002326D5" w:rsidRPr="006367C5" w:rsidRDefault="002326D5" w:rsidP="00346BCC">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color w:val="000000" w:themeColor="text1"/>
                <w:sz w:val="24"/>
                <w:szCs w:val="24"/>
              </w:rPr>
              <w:t>Xóa đăng kí tạm vắng đối với phương tiện kỹ thuật đã sắp xếp trong kế hoạch bổ sung cho lực lượng thường trực của quân đội (chủ phương tiện là cá nhân)</w:t>
            </w:r>
          </w:p>
        </w:tc>
        <w:tc>
          <w:tcPr>
            <w:tcW w:w="769" w:type="pct"/>
            <w:gridSpan w:val="2"/>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QT-QS-11</w:t>
            </w:r>
          </w:p>
        </w:tc>
        <w:tc>
          <w:tcPr>
            <w:tcW w:w="851" w:type="pct"/>
            <w:vMerge/>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en-US"/>
              </w:rPr>
            </w:pPr>
          </w:p>
        </w:tc>
        <w:tc>
          <w:tcPr>
            <w:tcW w:w="850" w:type="pct"/>
          </w:tcPr>
          <w:p w:rsidR="002326D5" w:rsidRPr="006367C5" w:rsidRDefault="002326D5" w:rsidP="00346BCC">
            <w:pPr>
              <w:spacing w:before="60" w:after="60"/>
              <w:jc w:val="center"/>
              <w:rPr>
                <w:rFonts w:ascii="Times New Roman" w:hAnsi="Times New Roman" w:cs="Times New Roman"/>
                <w:sz w:val="24"/>
                <w:szCs w:val="24"/>
                <w:lang w:val="en-US"/>
              </w:rPr>
            </w:pPr>
          </w:p>
        </w:tc>
      </w:tr>
      <w:tr w:rsidR="002326D5" w:rsidRPr="006367C5" w:rsidTr="00346BCC">
        <w:tc>
          <w:tcPr>
            <w:tcW w:w="289" w:type="pct"/>
            <w:vAlign w:val="center"/>
          </w:tcPr>
          <w:p w:rsidR="002326D5" w:rsidRPr="006367C5" w:rsidRDefault="002326D5" w:rsidP="00346BCC">
            <w:pPr>
              <w:pStyle w:val="ListParagraph"/>
              <w:numPr>
                <w:ilvl w:val="0"/>
                <w:numId w:val="7"/>
              </w:numPr>
              <w:spacing w:before="60" w:after="60"/>
              <w:jc w:val="center"/>
              <w:rPr>
                <w:rFonts w:ascii="Times New Roman" w:hAnsi="Times New Roman" w:cs="Times New Roman"/>
                <w:sz w:val="24"/>
                <w:szCs w:val="24"/>
              </w:rPr>
            </w:pPr>
          </w:p>
        </w:tc>
        <w:tc>
          <w:tcPr>
            <w:tcW w:w="2241" w:type="pct"/>
            <w:shd w:val="clear" w:color="auto" w:fill="FFFFFF" w:themeFill="background1"/>
          </w:tcPr>
          <w:p w:rsidR="002326D5" w:rsidRPr="006367C5" w:rsidRDefault="002326D5" w:rsidP="00346BCC">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color w:val="000000" w:themeColor="text1"/>
                <w:sz w:val="24"/>
                <w:szCs w:val="24"/>
              </w:rPr>
              <w:t>Giải quyết hưu trí hàng tháng đối với sĩ quan, quân nhân chuyên nghiệp, hạ sĩ quan, binh sĩ trực tiếp tham gia kháng chiến chống Mỹ cứu nước nhập ngũ từ ngày 30/4/1975 trở về trước, có đủ 20 năm trở lên phục vụ trong quân đội đã phục viên, xuất ngũ trước ngày 01/04/2000.</w:t>
            </w:r>
          </w:p>
        </w:tc>
        <w:tc>
          <w:tcPr>
            <w:tcW w:w="769" w:type="pct"/>
            <w:gridSpan w:val="2"/>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QT-QS-12</w:t>
            </w:r>
          </w:p>
        </w:tc>
        <w:tc>
          <w:tcPr>
            <w:tcW w:w="851" w:type="pct"/>
            <w:vMerge/>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en-US"/>
              </w:rPr>
            </w:pPr>
          </w:p>
        </w:tc>
        <w:tc>
          <w:tcPr>
            <w:tcW w:w="850" w:type="pct"/>
          </w:tcPr>
          <w:p w:rsidR="002326D5" w:rsidRPr="006367C5" w:rsidRDefault="002326D5" w:rsidP="00346BCC">
            <w:pPr>
              <w:spacing w:before="60" w:after="60"/>
              <w:jc w:val="center"/>
              <w:rPr>
                <w:rFonts w:ascii="Times New Roman" w:hAnsi="Times New Roman" w:cs="Times New Roman"/>
                <w:sz w:val="24"/>
                <w:szCs w:val="24"/>
                <w:lang w:val="en-US"/>
              </w:rPr>
            </w:pPr>
          </w:p>
        </w:tc>
      </w:tr>
      <w:tr w:rsidR="002326D5" w:rsidRPr="006367C5" w:rsidTr="00346BCC">
        <w:tc>
          <w:tcPr>
            <w:tcW w:w="289" w:type="pct"/>
            <w:vAlign w:val="center"/>
          </w:tcPr>
          <w:p w:rsidR="002326D5" w:rsidRPr="006367C5" w:rsidRDefault="002326D5" w:rsidP="00346BCC">
            <w:pPr>
              <w:pStyle w:val="ListParagraph"/>
              <w:numPr>
                <w:ilvl w:val="0"/>
                <w:numId w:val="7"/>
              </w:numPr>
              <w:spacing w:before="60" w:after="60"/>
              <w:jc w:val="center"/>
              <w:rPr>
                <w:rFonts w:ascii="Times New Roman" w:hAnsi="Times New Roman" w:cs="Times New Roman"/>
                <w:sz w:val="24"/>
                <w:szCs w:val="24"/>
              </w:rPr>
            </w:pPr>
          </w:p>
        </w:tc>
        <w:tc>
          <w:tcPr>
            <w:tcW w:w="2241" w:type="pct"/>
            <w:shd w:val="clear" w:color="auto" w:fill="FFFFFF" w:themeFill="background1"/>
          </w:tcPr>
          <w:p w:rsidR="002326D5" w:rsidRPr="006367C5" w:rsidRDefault="002326D5" w:rsidP="00346BCC">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color w:val="000000" w:themeColor="text1"/>
                <w:sz w:val="24"/>
                <w:szCs w:val="24"/>
              </w:rPr>
              <w:t xml:space="preserve">Thủ tục giải quyết chế độ hữu trí đối với quân nhân, người làm công tác cơ yếu nhập ngũ sau ngày 30/4/1975, trực tiếp tham gia chiến tranh bảo vệ Tổ quốc và làm nhiệm vụ quốc tế, có đủ từ </w:t>
            </w:r>
            <w:r w:rsidRPr="006367C5">
              <w:rPr>
                <w:rFonts w:ascii="Times New Roman" w:hAnsi="Times New Roman" w:cs="Times New Roman"/>
                <w:color w:val="000000" w:themeColor="text1"/>
                <w:sz w:val="24"/>
                <w:szCs w:val="24"/>
              </w:rPr>
              <w:lastRenderedPageBreak/>
              <w:t>20 năm trở lên phục vụ trong quân đội, cơ yếu đã phục viên xuất ngũ, thôi việc.</w:t>
            </w:r>
          </w:p>
        </w:tc>
        <w:tc>
          <w:tcPr>
            <w:tcW w:w="769" w:type="pct"/>
            <w:gridSpan w:val="2"/>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lastRenderedPageBreak/>
              <w:t>QT-QS-13</w:t>
            </w:r>
          </w:p>
        </w:tc>
        <w:tc>
          <w:tcPr>
            <w:tcW w:w="851" w:type="pct"/>
            <w:vMerge/>
            <w:shd w:val="clear" w:color="auto" w:fill="auto"/>
            <w:vAlign w:val="center"/>
          </w:tcPr>
          <w:p w:rsidR="002326D5" w:rsidRPr="006367C5" w:rsidRDefault="002326D5" w:rsidP="00346BCC">
            <w:pPr>
              <w:spacing w:before="60" w:after="60"/>
              <w:jc w:val="center"/>
              <w:rPr>
                <w:rFonts w:ascii="Times New Roman" w:hAnsi="Times New Roman" w:cs="Times New Roman"/>
                <w:sz w:val="24"/>
                <w:szCs w:val="24"/>
                <w:lang w:val="en-US"/>
              </w:rPr>
            </w:pPr>
          </w:p>
        </w:tc>
        <w:tc>
          <w:tcPr>
            <w:tcW w:w="850" w:type="pct"/>
          </w:tcPr>
          <w:p w:rsidR="002326D5" w:rsidRPr="006367C5" w:rsidRDefault="002326D5" w:rsidP="00346BCC">
            <w:pPr>
              <w:spacing w:before="60" w:after="60"/>
              <w:jc w:val="center"/>
              <w:rPr>
                <w:rFonts w:ascii="Times New Roman" w:hAnsi="Times New Roman" w:cs="Times New Roman"/>
                <w:sz w:val="24"/>
                <w:szCs w:val="24"/>
                <w:lang w:val="en-US"/>
              </w:rPr>
            </w:pPr>
          </w:p>
        </w:tc>
      </w:tr>
      <w:tr w:rsidR="002326D5" w:rsidRPr="005C75EC" w:rsidTr="00346BCC">
        <w:tc>
          <w:tcPr>
            <w:tcW w:w="289" w:type="pct"/>
            <w:vAlign w:val="center"/>
          </w:tcPr>
          <w:p w:rsidR="002326D5" w:rsidRPr="006367C5" w:rsidRDefault="002326D5" w:rsidP="00346BCC">
            <w:pPr>
              <w:pStyle w:val="ListParagraph"/>
              <w:numPr>
                <w:ilvl w:val="0"/>
                <w:numId w:val="7"/>
              </w:numPr>
              <w:spacing w:before="60" w:after="60"/>
              <w:jc w:val="center"/>
              <w:rPr>
                <w:rFonts w:ascii="Times New Roman" w:hAnsi="Times New Roman" w:cs="Times New Roman"/>
                <w:sz w:val="24"/>
                <w:szCs w:val="24"/>
              </w:rPr>
            </w:pPr>
          </w:p>
        </w:tc>
        <w:tc>
          <w:tcPr>
            <w:tcW w:w="2241" w:type="pct"/>
            <w:shd w:val="clear" w:color="auto" w:fill="FFFFFF" w:themeFill="background1"/>
          </w:tcPr>
          <w:p w:rsidR="002326D5" w:rsidRPr="006367C5" w:rsidRDefault="002326D5" w:rsidP="00346BCC">
            <w:pPr>
              <w:spacing w:before="60" w:after="60"/>
              <w:rPr>
                <w:rFonts w:ascii="Times New Roman" w:hAnsi="Times New Roman" w:cs="Times New Roman"/>
                <w:sz w:val="24"/>
                <w:szCs w:val="24"/>
                <w:lang w:val="fr-FR"/>
              </w:rPr>
            </w:pPr>
            <w:r w:rsidRPr="006367C5">
              <w:rPr>
                <w:rFonts w:ascii="Times New Roman" w:hAnsi="Times New Roman" w:cs="Times New Roman"/>
                <w:sz w:val="24"/>
                <w:szCs w:val="24"/>
              </w:rPr>
              <w:t>Thủ tục:</w:t>
            </w:r>
            <w:r w:rsidRPr="006367C5">
              <w:rPr>
                <w:rFonts w:ascii="Times New Roman" w:hAnsi="Times New Roman" w:cs="Times New Roman"/>
                <w:color w:val="000000" w:themeColor="text1"/>
                <w:sz w:val="24"/>
                <w:szCs w:val="24"/>
              </w:rPr>
              <w:t>Thủ tục giải quyết chế độ trợ cấp 1 lần đối với quân nhân, người làm công tác cơ yếu hưởng lương như đối với quân nhân, công an nhân dân nhập ngũ sau ngày 30/4/1975, trực tiếp tham gia chiến tranh bảo vệ tổ quốc làm nhiệm vụ quốc tế, có đủ từ 20 năm trở lên phục vụ trong quân đội, cơ yếu đã phục viên xuất ngũ, thôi việc (đối tượng từ trần)</w:t>
            </w:r>
            <w:r w:rsidRPr="006367C5">
              <w:rPr>
                <w:rFonts w:ascii="Times New Roman" w:hAnsi="Times New Roman" w:cs="Times New Roman"/>
                <w:color w:val="000000" w:themeColor="text1"/>
                <w:sz w:val="24"/>
                <w:szCs w:val="24"/>
                <w:lang w:val="en-US"/>
              </w:rPr>
              <w:t>.</w:t>
            </w:r>
          </w:p>
        </w:tc>
        <w:tc>
          <w:tcPr>
            <w:tcW w:w="769" w:type="pct"/>
            <w:gridSpan w:val="2"/>
            <w:shd w:val="clear" w:color="auto" w:fill="auto"/>
            <w:vAlign w:val="center"/>
          </w:tcPr>
          <w:p w:rsidR="002326D5" w:rsidRPr="005C75EC" w:rsidRDefault="002326D5" w:rsidP="00346BCC">
            <w:pPr>
              <w:spacing w:before="60" w:after="60"/>
              <w:jc w:val="center"/>
              <w:rPr>
                <w:rFonts w:ascii="Times New Roman" w:hAnsi="Times New Roman" w:cs="Times New Roman"/>
                <w:sz w:val="24"/>
                <w:szCs w:val="24"/>
                <w:lang w:val="fr-FR"/>
              </w:rPr>
            </w:pPr>
            <w:r w:rsidRPr="006367C5">
              <w:rPr>
                <w:rFonts w:ascii="Times New Roman" w:hAnsi="Times New Roman" w:cs="Times New Roman"/>
                <w:sz w:val="24"/>
                <w:szCs w:val="24"/>
                <w:lang w:val="fr-FR"/>
              </w:rPr>
              <w:t>QT-QS-14</w:t>
            </w:r>
          </w:p>
        </w:tc>
        <w:tc>
          <w:tcPr>
            <w:tcW w:w="851" w:type="pct"/>
            <w:vMerge/>
            <w:shd w:val="clear" w:color="auto" w:fill="auto"/>
            <w:vAlign w:val="center"/>
          </w:tcPr>
          <w:p w:rsidR="002326D5" w:rsidRPr="005C75EC" w:rsidRDefault="002326D5" w:rsidP="00346BCC">
            <w:pPr>
              <w:spacing w:before="60" w:after="60"/>
              <w:jc w:val="center"/>
              <w:rPr>
                <w:rFonts w:ascii="Times New Roman" w:hAnsi="Times New Roman" w:cs="Times New Roman"/>
                <w:sz w:val="24"/>
                <w:szCs w:val="24"/>
                <w:lang w:val="en-US"/>
              </w:rPr>
            </w:pPr>
          </w:p>
        </w:tc>
        <w:tc>
          <w:tcPr>
            <w:tcW w:w="850" w:type="pct"/>
          </w:tcPr>
          <w:p w:rsidR="002326D5" w:rsidRPr="005C75EC" w:rsidRDefault="002326D5" w:rsidP="00346BCC">
            <w:pPr>
              <w:spacing w:before="60" w:after="60"/>
              <w:jc w:val="center"/>
              <w:rPr>
                <w:rFonts w:ascii="Times New Roman" w:hAnsi="Times New Roman" w:cs="Times New Roman"/>
                <w:sz w:val="24"/>
                <w:szCs w:val="24"/>
                <w:lang w:val="en-US"/>
              </w:rPr>
            </w:pPr>
          </w:p>
        </w:tc>
      </w:tr>
    </w:tbl>
    <w:p w:rsidR="00E7048F" w:rsidRDefault="00E7048F" w:rsidP="003A107B">
      <w:pPr>
        <w:spacing w:before="60" w:after="60"/>
        <w:rPr>
          <w:rFonts w:ascii="Times New Roman" w:hAnsi="Times New Roman" w:cs="Times New Roman"/>
          <w:sz w:val="26"/>
          <w:szCs w:val="26"/>
          <w:lang w:val="fr-FR"/>
        </w:rPr>
      </w:pPr>
    </w:p>
    <w:sectPr w:rsidR="00E7048F" w:rsidSect="00E24734">
      <w:footerReference w:type="default" r:id="rId7"/>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2E3" w:rsidRDefault="00B672E3" w:rsidP="00FB4D16">
      <w:pPr>
        <w:spacing w:before="0" w:after="0" w:line="240" w:lineRule="auto"/>
      </w:pPr>
      <w:r>
        <w:separator/>
      </w:r>
    </w:p>
  </w:endnote>
  <w:endnote w:type="continuationSeparator" w:id="1">
    <w:p w:rsidR="00B672E3" w:rsidRDefault="00B672E3" w:rsidP="00FB4D1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4BC" w:rsidRPr="00FB4D16" w:rsidRDefault="006C54BC" w:rsidP="00FB4D16">
    <w:pPr>
      <w:pStyle w:val="Footer"/>
      <w:jc w:val="right"/>
      <w:rPr>
        <w:rFonts w:ascii="Times New Roman" w:hAnsi="Times New Roman" w:cs="Times New Roman"/>
        <w:sz w:val="20"/>
        <w:szCs w:val="20"/>
      </w:rPr>
    </w:pPr>
    <w:r w:rsidRPr="00FB4D16">
      <w:rPr>
        <w:rFonts w:ascii="Times New Roman" w:hAnsi="Times New Roman" w:cs="Times New Roman"/>
        <w:sz w:val="20"/>
        <w:szCs w:val="20"/>
        <w:lang w:val="fr-FR"/>
      </w:rPr>
      <w:t>Trang</w:t>
    </w:r>
    <w:r w:rsidR="004836EA" w:rsidRPr="00FB4D16">
      <w:rPr>
        <w:rFonts w:ascii="Times New Roman" w:hAnsi="Times New Roman" w:cs="Times New Roman"/>
        <w:sz w:val="20"/>
        <w:szCs w:val="20"/>
      </w:rPr>
      <w:fldChar w:fldCharType="begin"/>
    </w:r>
    <w:r w:rsidRPr="00FB4D16">
      <w:rPr>
        <w:rFonts w:ascii="Times New Roman" w:hAnsi="Times New Roman" w:cs="Times New Roman"/>
        <w:sz w:val="20"/>
        <w:szCs w:val="20"/>
      </w:rPr>
      <w:instrText xml:space="preserve"> PAGE  \* Arabic  \* MERGEFORMAT </w:instrText>
    </w:r>
    <w:r w:rsidR="004836EA" w:rsidRPr="00FB4D16">
      <w:rPr>
        <w:rFonts w:ascii="Times New Roman" w:hAnsi="Times New Roman" w:cs="Times New Roman"/>
        <w:sz w:val="20"/>
        <w:szCs w:val="20"/>
      </w:rPr>
      <w:fldChar w:fldCharType="separate"/>
    </w:r>
    <w:r w:rsidR="00E62436">
      <w:rPr>
        <w:rFonts w:ascii="Times New Roman" w:hAnsi="Times New Roman" w:cs="Times New Roman"/>
        <w:sz w:val="20"/>
        <w:szCs w:val="20"/>
      </w:rPr>
      <w:t>17</w:t>
    </w:r>
    <w:r w:rsidR="004836EA" w:rsidRPr="00FB4D16">
      <w:rPr>
        <w:rFonts w:ascii="Times New Roman" w:hAnsi="Times New Roman" w:cs="Times New Roman"/>
        <w:sz w:val="20"/>
        <w:szCs w:val="20"/>
      </w:rPr>
      <w:fldChar w:fldCharType="end"/>
    </w:r>
    <w:r w:rsidRPr="00FB4D16">
      <w:rPr>
        <w:rFonts w:ascii="Times New Roman" w:hAnsi="Times New Roman" w:cs="Times New Roman"/>
        <w:sz w:val="20"/>
        <w:szCs w:val="20"/>
        <w:lang w:val="fr-FR"/>
      </w:rPr>
      <w:t>/</w:t>
    </w:r>
    <w:fldSimple w:instr=" NUMPAGES  \* Arabic  \* MERGEFORMAT ">
      <w:r w:rsidR="00E62436" w:rsidRPr="00E62436">
        <w:rPr>
          <w:rFonts w:ascii="Times New Roman" w:hAnsi="Times New Roman" w:cs="Times New Roman"/>
          <w:sz w:val="20"/>
          <w:szCs w:val="20"/>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2E3" w:rsidRDefault="00B672E3" w:rsidP="00FB4D16">
      <w:pPr>
        <w:spacing w:before="0" w:after="0" w:line="240" w:lineRule="auto"/>
      </w:pPr>
      <w:r>
        <w:separator/>
      </w:r>
    </w:p>
  </w:footnote>
  <w:footnote w:type="continuationSeparator" w:id="1">
    <w:p w:rsidR="00B672E3" w:rsidRDefault="00B672E3" w:rsidP="00FB4D16">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3C34"/>
    <w:multiLevelType w:val="hybridMultilevel"/>
    <w:tmpl w:val="4D0E931E"/>
    <w:lvl w:ilvl="0" w:tplc="243683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C97B23"/>
    <w:multiLevelType w:val="hybridMultilevel"/>
    <w:tmpl w:val="94A625D0"/>
    <w:lvl w:ilvl="0" w:tplc="040C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nsid w:val="25F566E9"/>
    <w:multiLevelType w:val="hybridMultilevel"/>
    <w:tmpl w:val="483EC91A"/>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45D70442"/>
    <w:multiLevelType w:val="hybridMultilevel"/>
    <w:tmpl w:val="E43EBF4E"/>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62259BA"/>
    <w:multiLevelType w:val="hybridMultilevel"/>
    <w:tmpl w:val="0F0E0F82"/>
    <w:lvl w:ilvl="0" w:tplc="F98037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03F7A08"/>
    <w:multiLevelType w:val="hybridMultilevel"/>
    <w:tmpl w:val="524A5C2A"/>
    <w:lvl w:ilvl="0" w:tplc="234A41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4884A26"/>
    <w:multiLevelType w:val="hybridMultilevel"/>
    <w:tmpl w:val="9A844764"/>
    <w:lvl w:ilvl="0" w:tplc="040C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nsid w:val="76555A3C"/>
    <w:multiLevelType w:val="hybridMultilevel"/>
    <w:tmpl w:val="1AC8B1FC"/>
    <w:lvl w:ilvl="0" w:tplc="B3E84A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7"/>
  </w:num>
  <w:num w:numId="5">
    <w:abstractNumId w:val="2"/>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B4FD7"/>
    <w:rsid w:val="00000AFC"/>
    <w:rsid w:val="00001025"/>
    <w:rsid w:val="00004448"/>
    <w:rsid w:val="00006727"/>
    <w:rsid w:val="00035493"/>
    <w:rsid w:val="00057C13"/>
    <w:rsid w:val="00064A3C"/>
    <w:rsid w:val="000768FB"/>
    <w:rsid w:val="00086297"/>
    <w:rsid w:val="0008782F"/>
    <w:rsid w:val="000C397A"/>
    <w:rsid w:val="000C4E6B"/>
    <w:rsid w:val="000D2B66"/>
    <w:rsid w:val="000F487C"/>
    <w:rsid w:val="000F5708"/>
    <w:rsid w:val="00101E09"/>
    <w:rsid w:val="00103CD1"/>
    <w:rsid w:val="00110C5F"/>
    <w:rsid w:val="00114B7D"/>
    <w:rsid w:val="0014308E"/>
    <w:rsid w:val="001437B1"/>
    <w:rsid w:val="001476DA"/>
    <w:rsid w:val="00147BB4"/>
    <w:rsid w:val="0016610F"/>
    <w:rsid w:val="00183BC3"/>
    <w:rsid w:val="00185337"/>
    <w:rsid w:val="001918ED"/>
    <w:rsid w:val="001A2145"/>
    <w:rsid w:val="001C59A7"/>
    <w:rsid w:val="001D1B28"/>
    <w:rsid w:val="001D5E1F"/>
    <w:rsid w:val="001E32B1"/>
    <w:rsid w:val="001F4B72"/>
    <w:rsid w:val="001F5678"/>
    <w:rsid w:val="0020049B"/>
    <w:rsid w:val="00200AD8"/>
    <w:rsid w:val="002041A7"/>
    <w:rsid w:val="00206134"/>
    <w:rsid w:val="002111D2"/>
    <w:rsid w:val="00211A4D"/>
    <w:rsid w:val="002326D5"/>
    <w:rsid w:val="00232C8C"/>
    <w:rsid w:val="002505B1"/>
    <w:rsid w:val="00251EEA"/>
    <w:rsid w:val="00252A5C"/>
    <w:rsid w:val="002538D5"/>
    <w:rsid w:val="00254600"/>
    <w:rsid w:val="002572FE"/>
    <w:rsid w:val="002617D5"/>
    <w:rsid w:val="00266C1F"/>
    <w:rsid w:val="002702EB"/>
    <w:rsid w:val="002703C0"/>
    <w:rsid w:val="002704E6"/>
    <w:rsid w:val="0027263E"/>
    <w:rsid w:val="002766C3"/>
    <w:rsid w:val="00290F2F"/>
    <w:rsid w:val="002922BB"/>
    <w:rsid w:val="002A0AF2"/>
    <w:rsid w:val="002B48E1"/>
    <w:rsid w:val="002C029D"/>
    <w:rsid w:val="002C3B69"/>
    <w:rsid w:val="002D37F2"/>
    <w:rsid w:val="002D779F"/>
    <w:rsid w:val="002E5E26"/>
    <w:rsid w:val="002E6FB3"/>
    <w:rsid w:val="002F232A"/>
    <w:rsid w:val="002F3C05"/>
    <w:rsid w:val="002F61A3"/>
    <w:rsid w:val="00303D70"/>
    <w:rsid w:val="003120AA"/>
    <w:rsid w:val="00325196"/>
    <w:rsid w:val="00330ABB"/>
    <w:rsid w:val="00332C3C"/>
    <w:rsid w:val="003464CB"/>
    <w:rsid w:val="00353651"/>
    <w:rsid w:val="00362B93"/>
    <w:rsid w:val="00364311"/>
    <w:rsid w:val="00365591"/>
    <w:rsid w:val="00366395"/>
    <w:rsid w:val="00367341"/>
    <w:rsid w:val="003708EC"/>
    <w:rsid w:val="00372376"/>
    <w:rsid w:val="0037552B"/>
    <w:rsid w:val="00396DB9"/>
    <w:rsid w:val="003A107B"/>
    <w:rsid w:val="003B10E0"/>
    <w:rsid w:val="003B3D0F"/>
    <w:rsid w:val="003B3D21"/>
    <w:rsid w:val="003B69A3"/>
    <w:rsid w:val="003E11E9"/>
    <w:rsid w:val="003F1569"/>
    <w:rsid w:val="0040765A"/>
    <w:rsid w:val="00414A2A"/>
    <w:rsid w:val="00431284"/>
    <w:rsid w:val="00432621"/>
    <w:rsid w:val="00450CA2"/>
    <w:rsid w:val="00450F19"/>
    <w:rsid w:val="00453C5F"/>
    <w:rsid w:val="00454E90"/>
    <w:rsid w:val="00460B9C"/>
    <w:rsid w:val="00462901"/>
    <w:rsid w:val="0046644D"/>
    <w:rsid w:val="00470F7F"/>
    <w:rsid w:val="00475F81"/>
    <w:rsid w:val="004836EA"/>
    <w:rsid w:val="004A454A"/>
    <w:rsid w:val="004B042C"/>
    <w:rsid w:val="004C1314"/>
    <w:rsid w:val="004C5DED"/>
    <w:rsid w:val="004F10A4"/>
    <w:rsid w:val="004F23E6"/>
    <w:rsid w:val="004F4ADF"/>
    <w:rsid w:val="00501AA0"/>
    <w:rsid w:val="005038C4"/>
    <w:rsid w:val="00505A68"/>
    <w:rsid w:val="00507F81"/>
    <w:rsid w:val="005153A6"/>
    <w:rsid w:val="00532CA5"/>
    <w:rsid w:val="00534950"/>
    <w:rsid w:val="00537766"/>
    <w:rsid w:val="00550024"/>
    <w:rsid w:val="00553DB7"/>
    <w:rsid w:val="00571406"/>
    <w:rsid w:val="00572D35"/>
    <w:rsid w:val="00576F88"/>
    <w:rsid w:val="0058561D"/>
    <w:rsid w:val="00586E9D"/>
    <w:rsid w:val="00587585"/>
    <w:rsid w:val="005A3E01"/>
    <w:rsid w:val="005B448F"/>
    <w:rsid w:val="005B7A3F"/>
    <w:rsid w:val="005C0509"/>
    <w:rsid w:val="005C65CB"/>
    <w:rsid w:val="005C75EC"/>
    <w:rsid w:val="005D1F60"/>
    <w:rsid w:val="005D29DE"/>
    <w:rsid w:val="005E21AD"/>
    <w:rsid w:val="005E4BAA"/>
    <w:rsid w:val="005F4B57"/>
    <w:rsid w:val="00602433"/>
    <w:rsid w:val="00605161"/>
    <w:rsid w:val="00625326"/>
    <w:rsid w:val="00632146"/>
    <w:rsid w:val="006367C5"/>
    <w:rsid w:val="00644166"/>
    <w:rsid w:val="00655277"/>
    <w:rsid w:val="00662CB1"/>
    <w:rsid w:val="00662DE8"/>
    <w:rsid w:val="00665C0D"/>
    <w:rsid w:val="006745ED"/>
    <w:rsid w:val="00686A9D"/>
    <w:rsid w:val="00691194"/>
    <w:rsid w:val="00695AC5"/>
    <w:rsid w:val="006B0256"/>
    <w:rsid w:val="006B3EF6"/>
    <w:rsid w:val="006B4FD7"/>
    <w:rsid w:val="006B75BC"/>
    <w:rsid w:val="006C54BC"/>
    <w:rsid w:val="006D0DCC"/>
    <w:rsid w:val="006D1574"/>
    <w:rsid w:val="006E1E43"/>
    <w:rsid w:val="006E57D0"/>
    <w:rsid w:val="006F4BC4"/>
    <w:rsid w:val="006F65CD"/>
    <w:rsid w:val="007014D0"/>
    <w:rsid w:val="007020AA"/>
    <w:rsid w:val="00703ECC"/>
    <w:rsid w:val="00723144"/>
    <w:rsid w:val="00737026"/>
    <w:rsid w:val="00755C3A"/>
    <w:rsid w:val="007630F9"/>
    <w:rsid w:val="00765508"/>
    <w:rsid w:val="00782911"/>
    <w:rsid w:val="007863AA"/>
    <w:rsid w:val="00787826"/>
    <w:rsid w:val="007915A8"/>
    <w:rsid w:val="00797327"/>
    <w:rsid w:val="00797E5E"/>
    <w:rsid w:val="007C1561"/>
    <w:rsid w:val="007C359C"/>
    <w:rsid w:val="007D2242"/>
    <w:rsid w:val="007E37F6"/>
    <w:rsid w:val="007E5BF7"/>
    <w:rsid w:val="007E7751"/>
    <w:rsid w:val="007F4154"/>
    <w:rsid w:val="00810640"/>
    <w:rsid w:val="00813BB9"/>
    <w:rsid w:val="00813F14"/>
    <w:rsid w:val="00817143"/>
    <w:rsid w:val="008334A7"/>
    <w:rsid w:val="00835E59"/>
    <w:rsid w:val="0083762B"/>
    <w:rsid w:val="00841223"/>
    <w:rsid w:val="00844E11"/>
    <w:rsid w:val="00851C3A"/>
    <w:rsid w:val="00854D9A"/>
    <w:rsid w:val="00856CFB"/>
    <w:rsid w:val="008740DE"/>
    <w:rsid w:val="0087776E"/>
    <w:rsid w:val="00880BF6"/>
    <w:rsid w:val="00890A32"/>
    <w:rsid w:val="008A0E49"/>
    <w:rsid w:val="008A29B3"/>
    <w:rsid w:val="008A4613"/>
    <w:rsid w:val="008B0ACC"/>
    <w:rsid w:val="008D4916"/>
    <w:rsid w:val="008D7DBB"/>
    <w:rsid w:val="008E436C"/>
    <w:rsid w:val="008E7F89"/>
    <w:rsid w:val="00912E78"/>
    <w:rsid w:val="0091449A"/>
    <w:rsid w:val="00914EF7"/>
    <w:rsid w:val="00916BB1"/>
    <w:rsid w:val="00920E09"/>
    <w:rsid w:val="00925E4C"/>
    <w:rsid w:val="009276BD"/>
    <w:rsid w:val="0093644C"/>
    <w:rsid w:val="00945C0F"/>
    <w:rsid w:val="009479CD"/>
    <w:rsid w:val="00970F0A"/>
    <w:rsid w:val="00971C3A"/>
    <w:rsid w:val="00973FD1"/>
    <w:rsid w:val="00974A99"/>
    <w:rsid w:val="00983748"/>
    <w:rsid w:val="0098428C"/>
    <w:rsid w:val="009851F8"/>
    <w:rsid w:val="009905EC"/>
    <w:rsid w:val="009B1A08"/>
    <w:rsid w:val="009B1B9A"/>
    <w:rsid w:val="009B5560"/>
    <w:rsid w:val="009C56AB"/>
    <w:rsid w:val="009D3883"/>
    <w:rsid w:val="009E20DC"/>
    <w:rsid w:val="009F40B6"/>
    <w:rsid w:val="00A12460"/>
    <w:rsid w:val="00A3209C"/>
    <w:rsid w:val="00A66FDE"/>
    <w:rsid w:val="00A82C92"/>
    <w:rsid w:val="00A9456D"/>
    <w:rsid w:val="00A97B06"/>
    <w:rsid w:val="00AA51C9"/>
    <w:rsid w:val="00AB13A9"/>
    <w:rsid w:val="00AC0EA9"/>
    <w:rsid w:val="00AC66FF"/>
    <w:rsid w:val="00AD10B6"/>
    <w:rsid w:val="00AD4A11"/>
    <w:rsid w:val="00AE048E"/>
    <w:rsid w:val="00AE0F91"/>
    <w:rsid w:val="00AE42F5"/>
    <w:rsid w:val="00B0520E"/>
    <w:rsid w:val="00B12E4E"/>
    <w:rsid w:val="00B14B52"/>
    <w:rsid w:val="00B33541"/>
    <w:rsid w:val="00B34E60"/>
    <w:rsid w:val="00B4753C"/>
    <w:rsid w:val="00B52437"/>
    <w:rsid w:val="00B529A7"/>
    <w:rsid w:val="00B63228"/>
    <w:rsid w:val="00B65F00"/>
    <w:rsid w:val="00B672E3"/>
    <w:rsid w:val="00B67CB0"/>
    <w:rsid w:val="00B80EF4"/>
    <w:rsid w:val="00B81468"/>
    <w:rsid w:val="00BB0818"/>
    <w:rsid w:val="00BB2FB6"/>
    <w:rsid w:val="00BB69B3"/>
    <w:rsid w:val="00BC3DBC"/>
    <w:rsid w:val="00BD0F29"/>
    <w:rsid w:val="00BD37A7"/>
    <w:rsid w:val="00BE647B"/>
    <w:rsid w:val="00BE75E8"/>
    <w:rsid w:val="00BE7F08"/>
    <w:rsid w:val="00BF1E47"/>
    <w:rsid w:val="00C045CA"/>
    <w:rsid w:val="00C061D1"/>
    <w:rsid w:val="00C10923"/>
    <w:rsid w:val="00C21F38"/>
    <w:rsid w:val="00C2724E"/>
    <w:rsid w:val="00C3008C"/>
    <w:rsid w:val="00C30DA8"/>
    <w:rsid w:val="00C36A3B"/>
    <w:rsid w:val="00C37B97"/>
    <w:rsid w:val="00C51961"/>
    <w:rsid w:val="00C54172"/>
    <w:rsid w:val="00C617BA"/>
    <w:rsid w:val="00C77232"/>
    <w:rsid w:val="00C81CE4"/>
    <w:rsid w:val="00C968FA"/>
    <w:rsid w:val="00CA3B58"/>
    <w:rsid w:val="00CA4C6C"/>
    <w:rsid w:val="00CA4D5C"/>
    <w:rsid w:val="00CB26EB"/>
    <w:rsid w:val="00CB2EFC"/>
    <w:rsid w:val="00CB510D"/>
    <w:rsid w:val="00CD6143"/>
    <w:rsid w:val="00CE632C"/>
    <w:rsid w:val="00CF00A0"/>
    <w:rsid w:val="00CF33DE"/>
    <w:rsid w:val="00CF5D41"/>
    <w:rsid w:val="00D003DB"/>
    <w:rsid w:val="00D02528"/>
    <w:rsid w:val="00D15243"/>
    <w:rsid w:val="00D22198"/>
    <w:rsid w:val="00D30E06"/>
    <w:rsid w:val="00D33256"/>
    <w:rsid w:val="00D425D7"/>
    <w:rsid w:val="00D441F0"/>
    <w:rsid w:val="00D5761D"/>
    <w:rsid w:val="00D57FC8"/>
    <w:rsid w:val="00D66EB0"/>
    <w:rsid w:val="00D83F8F"/>
    <w:rsid w:val="00D95A68"/>
    <w:rsid w:val="00DA173A"/>
    <w:rsid w:val="00DB1FDD"/>
    <w:rsid w:val="00DB4F14"/>
    <w:rsid w:val="00DB52A0"/>
    <w:rsid w:val="00DC21F5"/>
    <w:rsid w:val="00DE5260"/>
    <w:rsid w:val="00DF1ADD"/>
    <w:rsid w:val="00DF4CCC"/>
    <w:rsid w:val="00E0274E"/>
    <w:rsid w:val="00E10191"/>
    <w:rsid w:val="00E1435C"/>
    <w:rsid w:val="00E24734"/>
    <w:rsid w:val="00E310EE"/>
    <w:rsid w:val="00E40005"/>
    <w:rsid w:val="00E4354A"/>
    <w:rsid w:val="00E45A68"/>
    <w:rsid w:val="00E62436"/>
    <w:rsid w:val="00E64437"/>
    <w:rsid w:val="00E66BA1"/>
    <w:rsid w:val="00E672F9"/>
    <w:rsid w:val="00E70085"/>
    <w:rsid w:val="00E7048F"/>
    <w:rsid w:val="00E71FDB"/>
    <w:rsid w:val="00E746D9"/>
    <w:rsid w:val="00E748CB"/>
    <w:rsid w:val="00EA4E88"/>
    <w:rsid w:val="00ED1914"/>
    <w:rsid w:val="00ED2B18"/>
    <w:rsid w:val="00ED5C50"/>
    <w:rsid w:val="00ED6D35"/>
    <w:rsid w:val="00ED6E57"/>
    <w:rsid w:val="00EE5019"/>
    <w:rsid w:val="00EF1639"/>
    <w:rsid w:val="00F0076B"/>
    <w:rsid w:val="00F12054"/>
    <w:rsid w:val="00F14A1A"/>
    <w:rsid w:val="00F15C1D"/>
    <w:rsid w:val="00F23375"/>
    <w:rsid w:val="00F52BEB"/>
    <w:rsid w:val="00F75076"/>
    <w:rsid w:val="00F81668"/>
    <w:rsid w:val="00F83354"/>
    <w:rsid w:val="00F85597"/>
    <w:rsid w:val="00F86071"/>
    <w:rsid w:val="00F917A0"/>
    <w:rsid w:val="00F9771C"/>
    <w:rsid w:val="00FA5C7A"/>
    <w:rsid w:val="00FB4D16"/>
    <w:rsid w:val="00FD0043"/>
    <w:rsid w:val="00FD2EE9"/>
    <w:rsid w:val="00FE4F27"/>
    <w:rsid w:val="00FE62AF"/>
    <w:rsid w:val="00FF4A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20" w:after="120" w:line="3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42C"/>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07B"/>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2054"/>
    <w:pPr>
      <w:ind w:left="720"/>
      <w:contextualSpacing/>
    </w:pPr>
  </w:style>
  <w:style w:type="paragraph" w:styleId="Header">
    <w:name w:val="header"/>
    <w:basedOn w:val="Normal"/>
    <w:link w:val="HeaderChar"/>
    <w:uiPriority w:val="99"/>
    <w:unhideWhenUsed/>
    <w:rsid w:val="00FB4D16"/>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FB4D16"/>
    <w:rPr>
      <w:noProof/>
      <w:lang w:val="vi-VN"/>
    </w:rPr>
  </w:style>
  <w:style w:type="paragraph" w:styleId="Footer">
    <w:name w:val="footer"/>
    <w:basedOn w:val="Normal"/>
    <w:link w:val="FooterChar"/>
    <w:uiPriority w:val="99"/>
    <w:unhideWhenUsed/>
    <w:rsid w:val="00FB4D16"/>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FB4D16"/>
    <w:rPr>
      <w:noProof/>
      <w:lang w:val="vi-VN"/>
    </w:rPr>
  </w:style>
</w:styles>
</file>

<file path=word/webSettings.xml><?xml version="1.0" encoding="utf-8"?>
<w:webSettings xmlns:r="http://schemas.openxmlformats.org/officeDocument/2006/relationships" xmlns:w="http://schemas.openxmlformats.org/wordprocessingml/2006/main">
  <w:divs>
    <w:div w:id="34428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4298</Words>
  <Characters>24502</Characters>
  <Application>Microsoft Office Word</Application>
  <DocSecurity>0</DocSecurity>
  <Lines>204</Lines>
  <Paragraphs>57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OSAKA</Company>
  <LinksUpToDate>false</LinksUpToDate>
  <CharactersWithSpaces>28743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vu trung</dc:creator>
  <cp:lastModifiedBy>Administrator</cp:lastModifiedBy>
  <cp:revision>2</cp:revision>
  <dcterms:created xsi:type="dcterms:W3CDTF">2021-08-10T07:43:00Z</dcterms:created>
  <dcterms:modified xsi:type="dcterms:W3CDTF">2021-08-10T07:43:00Z</dcterms:modified>
</cp:coreProperties>
</file>